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8A78" w14:textId="6E9D3420" w:rsidR="00BC0BCF" w:rsidRPr="00A51807" w:rsidRDefault="00E85D5A" w:rsidP="00A5180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51807">
        <w:rPr>
          <w:rFonts w:ascii="Arial" w:hAnsi="Arial" w:cs="Arial"/>
          <w:sz w:val="24"/>
          <w:szCs w:val="24"/>
        </w:rPr>
        <w:t>Bytom,</w:t>
      </w:r>
      <w:r w:rsidR="00171280">
        <w:rPr>
          <w:rFonts w:ascii="Arial" w:hAnsi="Arial" w:cs="Arial"/>
          <w:sz w:val="24"/>
          <w:szCs w:val="24"/>
        </w:rPr>
        <w:t xml:space="preserve"> </w:t>
      </w:r>
      <w:r w:rsidR="008C567B">
        <w:rPr>
          <w:rFonts w:ascii="Arial" w:hAnsi="Arial" w:cs="Arial"/>
          <w:sz w:val="24"/>
          <w:szCs w:val="24"/>
        </w:rPr>
        <w:t>24.08.2022r</w:t>
      </w:r>
      <w:r w:rsidR="008B7151">
        <w:rPr>
          <w:rFonts w:ascii="Arial" w:hAnsi="Arial" w:cs="Arial"/>
          <w:sz w:val="24"/>
          <w:szCs w:val="24"/>
        </w:rPr>
        <w:t>.</w:t>
      </w:r>
    </w:p>
    <w:p w14:paraId="0DC4FF8F" w14:textId="77777777" w:rsidR="00462EAA" w:rsidRDefault="00462EAA" w:rsidP="009D09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EBA13" w14:textId="2B2B7995" w:rsidR="00E85D5A" w:rsidRPr="007B694D" w:rsidRDefault="00E85D5A" w:rsidP="009D09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694D">
        <w:rPr>
          <w:rFonts w:ascii="Arial" w:hAnsi="Arial" w:cs="Arial"/>
          <w:b/>
          <w:bCs/>
          <w:sz w:val="24"/>
          <w:szCs w:val="24"/>
        </w:rPr>
        <w:t>Dyrektor Miejskiego Zarządu Dróg i Mostów w Bytomiu informuje o:</w:t>
      </w:r>
    </w:p>
    <w:p w14:paraId="14C38C11" w14:textId="695D121D" w:rsidR="004960CA" w:rsidRDefault="00E85D5A" w:rsidP="009D09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1807">
        <w:rPr>
          <w:rFonts w:ascii="Arial" w:hAnsi="Arial" w:cs="Arial"/>
          <w:sz w:val="24"/>
          <w:szCs w:val="24"/>
        </w:rPr>
        <w:t>rozstrzygnięciu postępowania kwalifikacyjnego na stanowisk</w:t>
      </w:r>
      <w:r w:rsidR="00F811A7">
        <w:rPr>
          <w:rFonts w:ascii="Arial" w:hAnsi="Arial" w:cs="Arial"/>
          <w:sz w:val="24"/>
          <w:szCs w:val="24"/>
        </w:rPr>
        <w:t xml:space="preserve">o </w:t>
      </w:r>
      <w:r w:rsidRPr="00A51807">
        <w:rPr>
          <w:rFonts w:ascii="Arial" w:hAnsi="Arial" w:cs="Arial"/>
          <w:sz w:val="24"/>
          <w:szCs w:val="24"/>
        </w:rPr>
        <w:t>urzędnicze</w:t>
      </w:r>
    </w:p>
    <w:p w14:paraId="01DE680B" w14:textId="0E37576D" w:rsidR="00E85D5A" w:rsidRPr="00A51807" w:rsidRDefault="000D1B05" w:rsidP="009D09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</w:t>
      </w:r>
      <w:r w:rsidR="008F7F93">
        <w:rPr>
          <w:rFonts w:ascii="Arial" w:hAnsi="Arial" w:cs="Arial"/>
          <w:sz w:val="24"/>
          <w:szCs w:val="24"/>
        </w:rPr>
        <w:t xml:space="preserve"> ds. zieleni</w:t>
      </w:r>
    </w:p>
    <w:p w14:paraId="1A7BC165" w14:textId="18B6EF46" w:rsidR="00E85D5A" w:rsidRPr="00A51807" w:rsidRDefault="00E85D5A" w:rsidP="00A51807">
      <w:pPr>
        <w:spacing w:line="360" w:lineRule="auto"/>
        <w:rPr>
          <w:rFonts w:ascii="Arial" w:hAnsi="Arial" w:cs="Arial"/>
          <w:sz w:val="24"/>
          <w:szCs w:val="24"/>
        </w:rPr>
      </w:pPr>
    </w:p>
    <w:p w14:paraId="6366F560" w14:textId="7063952D" w:rsidR="00F811A7" w:rsidRDefault="004861E4" w:rsidP="00A518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Katarzyna Garbacz</w:t>
      </w:r>
      <w:r w:rsidR="00F811A7">
        <w:rPr>
          <w:rFonts w:ascii="Arial" w:hAnsi="Arial" w:cs="Arial"/>
          <w:b/>
          <w:bCs/>
          <w:sz w:val="24"/>
          <w:szCs w:val="24"/>
        </w:rPr>
        <w:t xml:space="preserve"> zamieszkał</w:t>
      </w:r>
      <w:r w:rsidR="008F7F93">
        <w:rPr>
          <w:rFonts w:ascii="Arial" w:hAnsi="Arial" w:cs="Arial"/>
          <w:b/>
          <w:bCs/>
          <w:sz w:val="24"/>
          <w:szCs w:val="24"/>
        </w:rPr>
        <w:t>a</w:t>
      </w:r>
      <w:r w:rsidR="00F811A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 Bytomiu</w:t>
      </w:r>
    </w:p>
    <w:p w14:paraId="375EC9E6" w14:textId="1CE14C4F" w:rsidR="004861E4" w:rsidRPr="0090696E" w:rsidRDefault="004861E4" w:rsidP="00A518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Katarzyna Strzelczyk zamieszkała w Bytomiu</w:t>
      </w:r>
    </w:p>
    <w:p w14:paraId="29BF668C" w14:textId="2ECDD271" w:rsidR="00BB16C2" w:rsidRPr="00A51807" w:rsidRDefault="00BB16C2" w:rsidP="00A51807">
      <w:pPr>
        <w:spacing w:line="360" w:lineRule="auto"/>
        <w:rPr>
          <w:rFonts w:ascii="Arial" w:hAnsi="Arial" w:cs="Arial"/>
          <w:sz w:val="24"/>
          <w:szCs w:val="24"/>
        </w:rPr>
      </w:pPr>
    </w:p>
    <w:p w14:paraId="290EFAC4" w14:textId="385B077E" w:rsidR="00BB16C2" w:rsidRPr="00A51807" w:rsidRDefault="00290E6D" w:rsidP="00A51807">
      <w:pPr>
        <w:spacing w:line="360" w:lineRule="auto"/>
        <w:rPr>
          <w:rFonts w:ascii="Arial" w:hAnsi="Arial" w:cs="Arial"/>
          <w:sz w:val="24"/>
          <w:szCs w:val="24"/>
        </w:rPr>
      </w:pPr>
      <w:r w:rsidRPr="00A51807">
        <w:rPr>
          <w:rFonts w:ascii="Arial" w:hAnsi="Arial" w:cs="Arial"/>
          <w:sz w:val="24"/>
          <w:szCs w:val="24"/>
        </w:rPr>
        <w:t xml:space="preserve">W wyniku przeprowadzonego naboru Komisja Kwalifikacyjna stwierdziła, że wyżej </w:t>
      </w:r>
      <w:r w:rsidR="004861E4" w:rsidRPr="00A51807">
        <w:rPr>
          <w:rFonts w:ascii="Arial" w:hAnsi="Arial" w:cs="Arial"/>
          <w:sz w:val="24"/>
          <w:szCs w:val="24"/>
        </w:rPr>
        <w:t>wymienion</w:t>
      </w:r>
      <w:r w:rsidR="004861E4">
        <w:rPr>
          <w:rFonts w:ascii="Arial" w:hAnsi="Arial" w:cs="Arial"/>
          <w:sz w:val="24"/>
          <w:szCs w:val="24"/>
        </w:rPr>
        <w:t>e</w:t>
      </w:r>
      <w:r w:rsidRPr="00A51807">
        <w:rPr>
          <w:rFonts w:ascii="Arial" w:hAnsi="Arial" w:cs="Arial"/>
          <w:sz w:val="24"/>
          <w:szCs w:val="24"/>
        </w:rPr>
        <w:t xml:space="preserve"> spełnia</w:t>
      </w:r>
      <w:r w:rsidR="004861E4">
        <w:rPr>
          <w:rFonts w:ascii="Arial" w:hAnsi="Arial" w:cs="Arial"/>
          <w:sz w:val="24"/>
          <w:szCs w:val="24"/>
        </w:rPr>
        <w:t>ją</w:t>
      </w:r>
      <w:r w:rsidRPr="00A51807">
        <w:rPr>
          <w:rFonts w:ascii="Arial" w:hAnsi="Arial" w:cs="Arial"/>
          <w:sz w:val="24"/>
          <w:szCs w:val="24"/>
        </w:rPr>
        <w:t xml:space="preserve"> niezbędne</w:t>
      </w:r>
      <w:r w:rsidR="00E04F82">
        <w:rPr>
          <w:rFonts w:ascii="Arial" w:hAnsi="Arial" w:cs="Arial"/>
          <w:sz w:val="24"/>
          <w:szCs w:val="24"/>
        </w:rPr>
        <w:t xml:space="preserve"> </w:t>
      </w:r>
      <w:r w:rsidRPr="00A51807">
        <w:rPr>
          <w:rFonts w:ascii="Arial" w:hAnsi="Arial" w:cs="Arial"/>
          <w:sz w:val="24"/>
          <w:szCs w:val="24"/>
        </w:rPr>
        <w:t>wymagania podane w ogłoszeniu o naborze. Ponadto wykazał</w:t>
      </w:r>
      <w:r w:rsidR="004861E4">
        <w:rPr>
          <w:rFonts w:ascii="Arial" w:hAnsi="Arial" w:cs="Arial"/>
          <w:sz w:val="24"/>
          <w:szCs w:val="24"/>
        </w:rPr>
        <w:t>y</w:t>
      </w:r>
      <w:r w:rsidRPr="00A51807">
        <w:rPr>
          <w:rFonts w:ascii="Arial" w:hAnsi="Arial" w:cs="Arial"/>
          <w:sz w:val="24"/>
          <w:szCs w:val="24"/>
        </w:rPr>
        <w:t xml:space="preserve"> się dużą wiedzą z zakresu</w:t>
      </w:r>
      <w:r w:rsidR="00DB333D">
        <w:rPr>
          <w:rFonts w:ascii="Arial" w:hAnsi="Arial" w:cs="Arial"/>
          <w:sz w:val="24"/>
          <w:szCs w:val="24"/>
        </w:rPr>
        <w:t xml:space="preserve"> </w:t>
      </w:r>
      <w:r w:rsidR="004861E4">
        <w:rPr>
          <w:rFonts w:ascii="Arial" w:hAnsi="Arial" w:cs="Arial"/>
          <w:sz w:val="24"/>
          <w:szCs w:val="24"/>
        </w:rPr>
        <w:t>spraw związanych z utrzymaniem zieleni niskiej oraz zadrzewień zarówno</w:t>
      </w:r>
      <w:r w:rsidR="008F7F93">
        <w:rPr>
          <w:rFonts w:ascii="Arial" w:hAnsi="Arial" w:cs="Arial"/>
          <w:sz w:val="24"/>
          <w:szCs w:val="24"/>
        </w:rPr>
        <w:t xml:space="preserve"> </w:t>
      </w:r>
      <w:r w:rsidR="0017562E">
        <w:rPr>
          <w:rFonts w:ascii="Arial" w:hAnsi="Arial" w:cs="Arial"/>
          <w:sz w:val="24"/>
          <w:szCs w:val="24"/>
        </w:rPr>
        <w:t>podczas etapu</w:t>
      </w:r>
      <w:r w:rsidRPr="00A51807">
        <w:rPr>
          <w:rFonts w:ascii="Arial" w:hAnsi="Arial" w:cs="Arial"/>
          <w:sz w:val="24"/>
          <w:szCs w:val="24"/>
        </w:rPr>
        <w:t xml:space="preserve"> pisemnego jak i ustnego.</w:t>
      </w:r>
    </w:p>
    <w:p w14:paraId="5AA1B126" w14:textId="57B7AAB7" w:rsidR="00290E6D" w:rsidRPr="00A51807" w:rsidRDefault="00290E6D" w:rsidP="00A51807">
      <w:pPr>
        <w:spacing w:line="360" w:lineRule="auto"/>
        <w:rPr>
          <w:rFonts w:ascii="Arial" w:hAnsi="Arial" w:cs="Arial"/>
          <w:sz w:val="24"/>
          <w:szCs w:val="24"/>
        </w:rPr>
      </w:pPr>
      <w:r w:rsidRPr="00A51807">
        <w:rPr>
          <w:rFonts w:ascii="Arial" w:hAnsi="Arial" w:cs="Arial"/>
          <w:sz w:val="24"/>
          <w:szCs w:val="24"/>
        </w:rPr>
        <w:t>Posiada</w:t>
      </w:r>
      <w:r w:rsidR="004861E4">
        <w:rPr>
          <w:rFonts w:ascii="Arial" w:hAnsi="Arial" w:cs="Arial"/>
          <w:sz w:val="24"/>
          <w:szCs w:val="24"/>
        </w:rPr>
        <w:t>ją</w:t>
      </w:r>
      <w:r w:rsidRPr="00A51807">
        <w:rPr>
          <w:rFonts w:ascii="Arial" w:hAnsi="Arial" w:cs="Arial"/>
          <w:sz w:val="24"/>
          <w:szCs w:val="24"/>
        </w:rPr>
        <w:t>, według Komisji, odpowiednie predyspozycje do pracy na proponowanym stanowisku, co pozwoli na prawidłową realizację zadań zawartych w ogłoszeniu o naborze.</w:t>
      </w:r>
    </w:p>
    <w:sectPr w:rsidR="00290E6D" w:rsidRPr="00A5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3323"/>
    <w:multiLevelType w:val="multilevel"/>
    <w:tmpl w:val="F54276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E1"/>
    <w:rsid w:val="000D1B05"/>
    <w:rsid w:val="00105A33"/>
    <w:rsid w:val="00171280"/>
    <w:rsid w:val="0017562E"/>
    <w:rsid w:val="001B5B25"/>
    <w:rsid w:val="001D60ED"/>
    <w:rsid w:val="00290E6D"/>
    <w:rsid w:val="002D1406"/>
    <w:rsid w:val="003070E8"/>
    <w:rsid w:val="00315508"/>
    <w:rsid w:val="003B7BFD"/>
    <w:rsid w:val="00462EAA"/>
    <w:rsid w:val="004861E4"/>
    <w:rsid w:val="004960CA"/>
    <w:rsid w:val="004B77CC"/>
    <w:rsid w:val="005545D8"/>
    <w:rsid w:val="006E6C9B"/>
    <w:rsid w:val="007B1257"/>
    <w:rsid w:val="007B694D"/>
    <w:rsid w:val="00884EE1"/>
    <w:rsid w:val="008B7151"/>
    <w:rsid w:val="008C567B"/>
    <w:rsid w:val="008E3899"/>
    <w:rsid w:val="008F7F93"/>
    <w:rsid w:val="0090696E"/>
    <w:rsid w:val="009D09F1"/>
    <w:rsid w:val="00A23EB0"/>
    <w:rsid w:val="00A501FC"/>
    <w:rsid w:val="00A51807"/>
    <w:rsid w:val="00B04577"/>
    <w:rsid w:val="00BB16C2"/>
    <w:rsid w:val="00BC0BCF"/>
    <w:rsid w:val="00C00E3E"/>
    <w:rsid w:val="00D169A1"/>
    <w:rsid w:val="00DB333D"/>
    <w:rsid w:val="00DD149F"/>
    <w:rsid w:val="00E04F82"/>
    <w:rsid w:val="00E63F41"/>
    <w:rsid w:val="00E74CB5"/>
    <w:rsid w:val="00E85D5A"/>
    <w:rsid w:val="00F17E46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C16"/>
  <w15:chartTrackingRefBased/>
  <w15:docId w15:val="{C0BD8C67-F786-486F-8488-8DB1DB7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Janikowska</dc:creator>
  <cp:keywords/>
  <dc:description/>
  <cp:lastModifiedBy>Katarzyna Janikowska</cp:lastModifiedBy>
  <cp:revision>32</cp:revision>
  <cp:lastPrinted>2021-10-07T08:46:00Z</cp:lastPrinted>
  <dcterms:created xsi:type="dcterms:W3CDTF">2021-04-15T06:43:00Z</dcterms:created>
  <dcterms:modified xsi:type="dcterms:W3CDTF">2022-08-24T08:25:00Z</dcterms:modified>
</cp:coreProperties>
</file>