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8043FA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14BC924F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Bytom, dnia……………………………</w:t>
      </w:r>
    </w:p>
    <w:p w14:paraId="214594ED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56F12BB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12E401E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</w:t>
      </w:r>
    </w:p>
    <w:p w14:paraId="365E6A82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wnioskodawca (firma, osoba fizyczna) – podmiot zajmujący drogę wewnętrzn</w:t>
      </w:r>
      <w:r w:rsidR="00AF218E">
        <w:rPr>
          <w:rFonts w:ascii="Times New Roman" w:eastAsia="Times New Roman" w:hAnsi="Times New Roman" w:cs="Times New Roman"/>
          <w:color w:val="000000"/>
          <w:sz w:val="18"/>
          <w:szCs w:val="18"/>
        </w:rPr>
        <w:t>ą</w:t>
      </w:r>
    </w:p>
    <w:p w14:paraId="5F28CC20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3B2BCBBB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……………………………………………………………..</w:t>
      </w:r>
    </w:p>
    <w:p w14:paraId="1A339230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/imię i nazwisko/</w:t>
      </w:r>
    </w:p>
    <w:p w14:paraId="477BF954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A18E6B3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……………………………………………………………..</w:t>
      </w:r>
    </w:p>
    <w:p w14:paraId="28576368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/adres i telefon/</w:t>
      </w:r>
    </w:p>
    <w:p w14:paraId="3B8D425B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5377207" w14:textId="77777777" w:rsidR="002B6041" w:rsidRDefault="00593408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-2127"/>
        </w:tabs>
        <w:spacing w:after="27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NIP/KRS…………………………... PESEL/REGON………………………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</w:p>
    <w:p w14:paraId="2B1E4FA2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94"/>
        <w:ind w:right="-58"/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WNIOSEK O DZIERŻAWĘ DROGI WEWNĘTRZNEJ W CELU PROWADZENIA ROBÓT ORAZ UMIESZCZENIA URZĄDZ</w:t>
      </w:r>
      <w:r w:rsidR="00AF218E">
        <w:rPr>
          <w:rFonts w:ascii="Times New Roman" w:eastAsia="Times New Roman" w:hAnsi="Times New Roman" w:cs="Times New Roman"/>
          <w:b/>
          <w:color w:val="000000"/>
        </w:rPr>
        <w:t>EŃ ( z naruszeniem nawierzchni)</w:t>
      </w:r>
    </w:p>
    <w:p w14:paraId="44E1D291" w14:textId="77777777" w:rsidR="002B6041" w:rsidRDefault="00593408">
      <w:pPr>
        <w:pStyle w:val="Normalny1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Cel</w:t>
      </w:r>
      <w:r>
        <w:rPr>
          <w:rFonts w:ascii="Times New Roman" w:eastAsia="Times New Roman" w:hAnsi="Times New Roman" w:cs="Times New Roman"/>
        </w:rPr>
        <w:t xml:space="preserve"> dzierżawy</w:t>
      </w:r>
      <w:r>
        <w:rPr>
          <w:rFonts w:ascii="Times New Roman" w:eastAsia="Times New Roman" w:hAnsi="Times New Roman" w:cs="Times New Roman"/>
          <w:color w:val="000000"/>
        </w:rPr>
        <w:t>: ……………………………………………………………………………………</w:t>
      </w:r>
    </w:p>
    <w:p w14:paraId="2657E0EA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………………………………………………………………………………………………...</w:t>
      </w:r>
    </w:p>
    <w:p w14:paraId="145C3B7D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  <w:sz w:val="12"/>
          <w:szCs w:val="12"/>
        </w:rPr>
      </w:pPr>
    </w:p>
    <w:p w14:paraId="3162F304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2. Lokalizacja i powierzchnia </w:t>
      </w:r>
      <w:r w:rsidR="00A16A74">
        <w:rPr>
          <w:rFonts w:ascii="Times New Roman" w:eastAsia="Times New Roman" w:hAnsi="Times New Roman" w:cs="Times New Roman"/>
          <w:color w:val="000000"/>
        </w:rPr>
        <w:t>d</w:t>
      </w:r>
      <w:r>
        <w:rPr>
          <w:rFonts w:ascii="Times New Roman" w:eastAsia="Times New Roman" w:hAnsi="Times New Roman" w:cs="Times New Roman"/>
          <w:color w:val="000000"/>
        </w:rPr>
        <w:t>rogi wewnętrznej</w:t>
      </w:r>
      <w:r w:rsidR="00A16A74">
        <w:rPr>
          <w:rFonts w:ascii="Times New Roman" w:eastAsia="Times New Roman" w:hAnsi="Times New Roman" w:cs="Times New Roman"/>
          <w:color w:val="000000"/>
        </w:rPr>
        <w:t xml:space="preserve"> przeznaczonej pod dzierżawę</w:t>
      </w:r>
      <w:r>
        <w:rPr>
          <w:rFonts w:ascii="Times New Roman" w:eastAsia="Times New Roman" w:hAnsi="Times New Roman" w:cs="Times New Roman"/>
          <w:color w:val="000000"/>
        </w:rPr>
        <w:t>:</w:t>
      </w:r>
    </w:p>
    <w:p w14:paraId="3C11BAAB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284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- przy ul……………………………………………………………………………w Bytomiu</w:t>
      </w:r>
    </w:p>
    <w:p w14:paraId="0F330046" w14:textId="77777777" w:rsidR="002B6041" w:rsidRDefault="00593408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Jezdnia ulicy</w:t>
      </w:r>
    </w:p>
    <w:p w14:paraId="329E4237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długość…………m, szerokość…………….. m, powierzchnia ………………..m</w:t>
      </w:r>
      <w:r>
        <w:rPr>
          <w:rFonts w:ascii="Times New Roman" w:eastAsia="Times New Roman" w:hAnsi="Times New Roman" w:cs="Times New Roman"/>
          <w:color w:val="000000"/>
          <w:vertAlign w:val="superscript"/>
        </w:rPr>
        <w:t>2</w:t>
      </w:r>
      <w:r>
        <w:rPr>
          <w:rFonts w:ascii="Times New Roman" w:eastAsia="Times New Roman" w:hAnsi="Times New Roman" w:cs="Times New Roman"/>
          <w:color w:val="000000"/>
        </w:rPr>
        <w:t xml:space="preserve">, </w:t>
      </w:r>
    </w:p>
    <w:p w14:paraId="7C5F0813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rodzaj nawierzchni……………………………………..…………</w:t>
      </w:r>
    </w:p>
    <w:p w14:paraId="64C5C7C5" w14:textId="77777777" w:rsidR="002B6041" w:rsidRDefault="00593408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pobocza, chodniki, place, ścieżki rowerowe, pasy zieleni,  parkingi, zatoki postojowe i autobusowe</w:t>
      </w:r>
      <w:r>
        <w:rPr>
          <w:color w:val="000000"/>
          <w:sz w:val="20"/>
          <w:szCs w:val="20"/>
        </w:rPr>
        <w:t xml:space="preserve">  </w:t>
      </w:r>
      <w:r>
        <w:rPr>
          <w:rFonts w:ascii="Times New Roman" w:eastAsia="Times New Roman" w:hAnsi="Times New Roman" w:cs="Times New Roman"/>
          <w:color w:val="000000"/>
        </w:rPr>
        <w:t>lub inne elementy *</w:t>
      </w:r>
    </w:p>
    <w:p w14:paraId="128DCEF9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długość…………m, szerokość…………….. m, powierzchnia ………………..m</w:t>
      </w:r>
      <w:r>
        <w:rPr>
          <w:rFonts w:ascii="Times New Roman" w:eastAsia="Times New Roman" w:hAnsi="Times New Roman" w:cs="Times New Roman"/>
          <w:color w:val="000000"/>
          <w:vertAlign w:val="superscript"/>
        </w:rPr>
        <w:t>2</w:t>
      </w:r>
      <w:r>
        <w:rPr>
          <w:rFonts w:ascii="Times New Roman" w:eastAsia="Times New Roman" w:hAnsi="Times New Roman" w:cs="Times New Roman"/>
          <w:color w:val="000000"/>
        </w:rPr>
        <w:t xml:space="preserve">, </w:t>
      </w:r>
    </w:p>
    <w:p w14:paraId="6549EA57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rodzaj nawierzchni……………………………………..…………</w:t>
      </w:r>
    </w:p>
    <w:p w14:paraId="5FAFFB2C" w14:textId="77777777" w:rsidR="002B6041" w:rsidRDefault="00593408" w:rsidP="00FC34F3">
      <w:pPr>
        <w:pStyle w:val="Normalny1"/>
        <w:spacing w:line="360" w:lineRule="auto"/>
        <w:rPr>
          <w:sz w:val="20"/>
          <w:szCs w:val="20"/>
        </w:rPr>
      </w:pPr>
      <w:r>
        <w:rPr>
          <w:rFonts w:ascii="Times New Roman" w:eastAsia="Times New Roman" w:hAnsi="Times New Roman" w:cs="Times New Roman"/>
        </w:rPr>
        <w:t>Planowany okres dzierżawy drogi wewnętrznej na czas prowadzenia robót wraz z wykonaniem całości prac i odbudową konstrukcji nawierzchni: od dnia …........................... do dnia.......................................</w:t>
      </w:r>
      <w:r w:rsidR="00A37388">
        <w:rPr>
          <w:noProof/>
        </w:rPr>
        <w:pict w14:anchorId="1C1410CC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3" o:spid="_x0000_s1026" type="#_x0000_t32" style="position:absolute;margin-left:-20.2pt;margin-top:29.85pt;width:513pt;height:0;z-index:251658240;visibility:visible;mso-position-horizontal-relative:margin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">
            <w10:wrap anchorx="margin"/>
          </v:shape>
        </w:pict>
      </w:r>
    </w:p>
    <w:p w14:paraId="7D43B294" w14:textId="77777777" w:rsidR="002B6041" w:rsidRDefault="00593408">
      <w:pPr>
        <w:pStyle w:val="Normalny1"/>
        <w:ind w:right="107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Powierzchnia drogi wewnętrznej przeznaczona pod dzierżawę w celu umieszczenia urządzeń infrastruktury technicznej niezwiązanej z potrzebami zarządzania drogami i potrzebami ruchu drogowego*:</w:t>
      </w:r>
    </w:p>
    <w:p w14:paraId="2926D1AD" w14:textId="77777777" w:rsidR="002B6041" w:rsidRDefault="00593408">
      <w:pPr>
        <w:pStyle w:val="Normalny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Jezdnia ulicy</w:t>
      </w:r>
    </w:p>
    <w:p w14:paraId="5146A1B4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długość…………m, szerokość…………….. m, powierzchnia ………………..m</w:t>
      </w:r>
      <w:r>
        <w:rPr>
          <w:rFonts w:ascii="Times New Roman" w:eastAsia="Times New Roman" w:hAnsi="Times New Roman" w:cs="Times New Roman"/>
          <w:color w:val="000000"/>
          <w:vertAlign w:val="superscript"/>
        </w:rPr>
        <w:t>2</w:t>
      </w:r>
      <w:r>
        <w:rPr>
          <w:rFonts w:ascii="Times New Roman" w:eastAsia="Times New Roman" w:hAnsi="Times New Roman" w:cs="Times New Roman"/>
          <w:color w:val="000000"/>
        </w:rPr>
        <w:t xml:space="preserve">, </w:t>
      </w:r>
    </w:p>
    <w:p w14:paraId="1DB657A6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rodzaj nawierzchni……………………………………..…………</w:t>
      </w:r>
    </w:p>
    <w:p w14:paraId="774D4C4D" w14:textId="77777777" w:rsidR="002B6041" w:rsidRDefault="00593408">
      <w:pPr>
        <w:pStyle w:val="Normalny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pobocza, chodniki, place, ścieżki rowerowe, pasy zieleni,  parkingi, zatoki postojowe i autobusowe</w:t>
      </w:r>
      <w:r>
        <w:rPr>
          <w:color w:val="000000"/>
          <w:sz w:val="20"/>
          <w:szCs w:val="20"/>
        </w:rPr>
        <w:t xml:space="preserve">  </w:t>
      </w:r>
      <w:r>
        <w:rPr>
          <w:rFonts w:ascii="Times New Roman" w:eastAsia="Times New Roman" w:hAnsi="Times New Roman" w:cs="Times New Roman"/>
          <w:color w:val="000000"/>
        </w:rPr>
        <w:t>lub inne elementy *</w:t>
      </w:r>
    </w:p>
    <w:p w14:paraId="6B750D5F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długość…………m, szerokość…………….. m, powierzchnia ………………..m</w:t>
      </w:r>
      <w:r>
        <w:rPr>
          <w:rFonts w:ascii="Times New Roman" w:eastAsia="Times New Roman" w:hAnsi="Times New Roman" w:cs="Times New Roman"/>
          <w:color w:val="000000"/>
          <w:vertAlign w:val="superscript"/>
        </w:rPr>
        <w:t>2</w:t>
      </w:r>
      <w:r>
        <w:rPr>
          <w:rFonts w:ascii="Times New Roman" w:eastAsia="Times New Roman" w:hAnsi="Times New Roman" w:cs="Times New Roman"/>
          <w:color w:val="000000"/>
        </w:rPr>
        <w:t xml:space="preserve">, </w:t>
      </w:r>
    </w:p>
    <w:p w14:paraId="048EE8D5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rodzaj nawierzchni……………………………………..…………</w:t>
      </w:r>
    </w:p>
    <w:p w14:paraId="7986D578" w14:textId="77777777" w:rsidR="002B6041" w:rsidRDefault="00593408">
      <w:pPr>
        <w:pStyle w:val="Normalny1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Planowany okres dzierżawy drogi wewnętrznej w celu umieszczenia urządzeń infrastruktury technicznej:  od …........................... do .......................................</w:t>
      </w:r>
    </w:p>
    <w:p w14:paraId="44B84F3C" w14:textId="77777777" w:rsidR="002B6041" w:rsidRDefault="00593408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before="1" w:after="0"/>
        <w:ind w:right="181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(należy podać okres od daty umieszczenia urządzenia do 31 grudnia danego roku, w którym zostało umieszczone urządzenie oraz lata następne, w których planowane jest funkcjonowanie urządzenia </w:t>
      </w:r>
      <w:r w:rsidR="006B7877">
        <w:rPr>
          <w:rFonts w:ascii="Times New Roman" w:eastAsia="Times New Roman" w:hAnsi="Times New Roman" w:cs="Times New Roman"/>
          <w:color w:val="000000"/>
        </w:rPr>
        <w:br/>
      </w:r>
      <w:r>
        <w:rPr>
          <w:rFonts w:ascii="Times New Roman" w:eastAsia="Times New Roman" w:hAnsi="Times New Roman" w:cs="Times New Roman"/>
          <w:color w:val="000000"/>
        </w:rPr>
        <w:lastRenderedPageBreak/>
        <w:t>w drodze)</w:t>
      </w:r>
    </w:p>
    <w:p w14:paraId="6DC48756" w14:textId="77777777" w:rsidR="002B6041" w:rsidRDefault="002B6041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</w:rPr>
      </w:pPr>
    </w:p>
    <w:p w14:paraId="2788E694" w14:textId="77777777" w:rsidR="002B6041" w:rsidRDefault="00593408">
      <w:pPr>
        <w:pStyle w:val="Normalny1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ind w:left="426" w:hanging="284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Do wniosku </w:t>
      </w:r>
      <w:r w:rsidR="00A16A74">
        <w:rPr>
          <w:rFonts w:ascii="Times New Roman" w:eastAsia="Times New Roman" w:hAnsi="Times New Roman" w:cs="Times New Roman"/>
          <w:color w:val="000000"/>
        </w:rPr>
        <w:t>należy załączyć</w:t>
      </w:r>
      <w:r>
        <w:rPr>
          <w:rFonts w:ascii="Times New Roman" w:eastAsia="Times New Roman" w:hAnsi="Times New Roman" w:cs="Times New Roman"/>
          <w:color w:val="000000"/>
        </w:rPr>
        <w:t>:</w:t>
      </w:r>
    </w:p>
    <w:p w14:paraId="4A028AD1" w14:textId="77777777" w:rsidR="002B6041" w:rsidRDefault="00593408">
      <w:pPr>
        <w:pStyle w:val="Norma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plan sytuacyjny w skali 1:500 z zaznaczeniem planowanej powierzchni</w:t>
      </w:r>
      <w:r>
        <w:rPr>
          <w:rFonts w:ascii="Times New Roman" w:eastAsia="Times New Roman" w:hAnsi="Times New Roman" w:cs="Times New Roman"/>
        </w:rPr>
        <w:t xml:space="preserve"> dzierżawy</w:t>
      </w:r>
      <w:r>
        <w:rPr>
          <w:rFonts w:ascii="Times New Roman" w:eastAsia="Times New Roman" w:hAnsi="Times New Roman" w:cs="Times New Roman"/>
          <w:color w:val="000000"/>
        </w:rPr>
        <w:t xml:space="preserve"> drogi wewnętrznej i podaniem wymiarów planowanej powierzchni,</w:t>
      </w:r>
    </w:p>
    <w:p w14:paraId="5E943F9A" w14:textId="77777777" w:rsidR="002B6041" w:rsidRDefault="00593408">
      <w:pPr>
        <w:pStyle w:val="Norma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zatwierdzony projekt organizacji ruchu lub plan zabezpieczenia robót,</w:t>
      </w:r>
    </w:p>
    <w:p w14:paraId="7858E250" w14:textId="77777777" w:rsidR="002B6041" w:rsidRDefault="00593408">
      <w:pPr>
        <w:pStyle w:val="Normalny1"/>
        <w:widowControl w:val="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836"/>
        </w:tabs>
        <w:spacing w:after="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harmonogram robót - w przypadku etapowego prowadzenia robót;</w:t>
      </w:r>
    </w:p>
    <w:p w14:paraId="04EF226F" w14:textId="77777777" w:rsidR="002B6041" w:rsidRDefault="00593408">
      <w:pPr>
        <w:pStyle w:val="Normalny1"/>
        <w:widowControl w:val="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836"/>
        </w:tabs>
        <w:spacing w:after="0"/>
        <w:ind w:right="113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dokumentacja techniczna odtworzenia elementów drogi sporządzona w oparciu o warunki wydane i uzgodnione przez Miejski Zarząd Dróg i Mostów w Bytomiu;</w:t>
      </w:r>
    </w:p>
    <w:p w14:paraId="6508AA1A" w14:textId="77777777" w:rsidR="002B6041" w:rsidRDefault="00593408">
      <w:pPr>
        <w:pStyle w:val="Norma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pozwolenie na budowę lub zgłoszenie (w szczególnych przypadkach ),</w:t>
      </w:r>
    </w:p>
    <w:p w14:paraId="1872A6FA" w14:textId="77777777" w:rsidR="002B6041" w:rsidRDefault="00593408">
      <w:pPr>
        <w:pStyle w:val="Norma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kserokopię zaświadczenia o wpisie do ewidencji działalności gospodarczej lub KRS</w:t>
      </w:r>
      <w:r>
        <w:rPr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zaświadczen</w:t>
      </w:r>
      <w:r w:rsidR="00FC34F3">
        <w:rPr>
          <w:rFonts w:ascii="Times New Roman" w:eastAsia="Times New Roman" w:hAnsi="Times New Roman" w:cs="Times New Roman"/>
          <w:color w:val="000000"/>
        </w:rPr>
        <w:t>ie o nadaniu numeru REGON i NIP;</w:t>
      </w:r>
    </w:p>
    <w:p w14:paraId="017C7E25" w14:textId="77777777" w:rsidR="002B6041" w:rsidRPr="00FC34F3" w:rsidRDefault="00FC34F3" w:rsidP="00FC34F3">
      <w:pPr>
        <w:pStyle w:val="Normalny1"/>
        <w:widowControl w:val="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353"/>
        </w:tabs>
        <w:spacing w:after="180"/>
        <w:jc w:val="both"/>
        <w:rPr>
          <w:i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</w:rPr>
        <w:t xml:space="preserve">Pełnomocnictwo lub upoważnienie do działania w imieniu wnioskodawcy </w:t>
      </w:r>
      <w:r w:rsidRP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>(W razie ustanowienia pełnomocnika reprezentującego wnioskodawcę</w:t>
      </w:r>
      <w:r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>,</w:t>
      </w:r>
      <w:r w:rsidRP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 xml:space="preserve"> Pełnomocnictwo zgodnie z art. 33 § 3 Kodeks postępowania administracyjnego (t.j. Dz.U.z 2023r. poz. 775) wraz z dowodem uiszczenia opłaty skarbowej).</w:t>
      </w:r>
    </w:p>
    <w:p w14:paraId="20000332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Kierownikiem robót będzie………………………………………………………………………..</w:t>
      </w:r>
    </w:p>
    <w:p w14:paraId="3B876005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/imię i nazwisko, telefon /</w:t>
      </w:r>
    </w:p>
    <w:p w14:paraId="537B7067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4193F3A3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Upoważniam…………………………………………………………...do odbioru pism i umowy cywilnoprawnej.</w:t>
      </w:r>
    </w:p>
    <w:p w14:paraId="63F69459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5A5F5E6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AD72AAE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……………………………………….</w:t>
      </w:r>
    </w:p>
    <w:p w14:paraId="3B8D42E8" w14:textId="77777777" w:rsidR="002B6041" w:rsidRPr="00FC34F3" w:rsidRDefault="00593408" w:rsidP="00FC34F3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5103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 podpis i pieczęć wnioskodawcy/</w:t>
      </w:r>
    </w:p>
    <w:p w14:paraId="354C9520" w14:textId="77777777" w:rsidR="002B6041" w:rsidRDefault="00593408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Uwagi :</w:t>
      </w:r>
    </w:p>
    <w:p w14:paraId="5601B41B" w14:textId="77777777" w:rsidR="002B6041" w:rsidRPr="00FC34F3" w:rsidRDefault="00AF218E" w:rsidP="00FC34F3">
      <w:pPr>
        <w:pStyle w:val="Normalny1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-2127"/>
        </w:tabs>
        <w:spacing w:after="0" w:line="240" w:lineRule="auto"/>
        <w:ind w:left="425" w:hanging="425"/>
        <w:jc w:val="both"/>
        <w:rPr>
          <w:rFonts w:ascii="Times New Roman" w:hAnsi="Times New Roman" w:cs="Times New Roman"/>
        </w:rPr>
      </w:pPr>
      <w:r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>N</w:t>
      </w:r>
      <w:r w:rsidR="00593408"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iniejszy wniosek należy składać w Miejskim Zarządzie Dróg i Mostów z </w:t>
      </w:r>
      <w:r w:rsidR="00593408" w:rsidRPr="00FC34F3">
        <w:rPr>
          <w:rFonts w:ascii="Times New Roman" w:eastAsia="Times New Roman" w:hAnsi="Times New Roman" w:cs="Times New Roman"/>
          <w:b/>
          <w:color w:val="000000"/>
          <w:sz w:val="20"/>
          <w:szCs w:val="20"/>
          <w:highlight w:val="white"/>
          <w:u w:val="single"/>
        </w:rPr>
        <w:t xml:space="preserve">30 dniowym terminem wyprzedzenia </w:t>
      </w:r>
      <w:r w:rsidR="00593408"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przed planowaną </w:t>
      </w:r>
      <w:r w:rsidR="00593408" w:rsidRPr="00FC34F3">
        <w:rPr>
          <w:rFonts w:ascii="Times New Roman" w:eastAsia="Times New Roman" w:hAnsi="Times New Roman" w:cs="Times New Roman"/>
          <w:sz w:val="20"/>
          <w:szCs w:val="20"/>
        </w:rPr>
        <w:t xml:space="preserve">dzierżawą </w:t>
      </w:r>
      <w:r w:rsidR="00593408"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>drogi wewnętrznej / nie d</w:t>
      </w:r>
      <w:r w:rsidR="00A16A74"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>ot.: przedłużenia okresu dzierżawy</w:t>
      </w:r>
      <w:r w:rsidR="00593408"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/</w:t>
      </w:r>
      <w:r w:rsidR="00FC34F3"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  <w:r w:rsidR="00593408"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</w:p>
    <w:p w14:paraId="1A675497" w14:textId="77777777" w:rsidR="002B6041" w:rsidRPr="00FC34F3" w:rsidRDefault="00593408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-2127"/>
        </w:tabs>
        <w:spacing w:after="304"/>
        <w:ind w:left="426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Jeżeli wniosek zostanie złożony z krótszym wyprzedzeniem terminu, zarząd drogi może odmówić wydania zezwolenia na </w:t>
      </w:r>
      <w:r w:rsidRPr="00FC34F3">
        <w:rPr>
          <w:rFonts w:ascii="Times New Roman" w:eastAsia="Times New Roman" w:hAnsi="Times New Roman" w:cs="Times New Roman"/>
          <w:sz w:val="20"/>
          <w:szCs w:val="20"/>
        </w:rPr>
        <w:t xml:space="preserve">dzierżawę </w:t>
      </w:r>
      <w:r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>drogi wewnętrznej.</w:t>
      </w:r>
    </w:p>
    <w:p w14:paraId="0924E419" w14:textId="77777777" w:rsidR="00FC34F3" w:rsidRPr="00FC34F3" w:rsidRDefault="00FC34F3" w:rsidP="00FC34F3">
      <w:pPr>
        <w:pStyle w:val="Teksttreci2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-2127"/>
        </w:tabs>
        <w:spacing w:before="0" w:after="300" w:line="276" w:lineRule="auto"/>
        <w:ind w:left="426" w:hanging="426"/>
        <w:jc w:val="both"/>
        <w:rPr>
          <w:sz w:val="20"/>
          <w:szCs w:val="20"/>
        </w:rPr>
      </w:pPr>
      <w:r w:rsidRPr="00FC34F3">
        <w:t xml:space="preserve">Do zajęcia wnioskowanego miejsca upoważnia posiadanie przez wnioskodawcę oryginału decyzji administracyjnej na zajęcie pasa drogowego lub umowy na </w:t>
      </w:r>
      <w:r w:rsidR="008F6F8D">
        <w:t>dzierżawę</w:t>
      </w:r>
      <w:r w:rsidRPr="00FC34F3">
        <w:t xml:space="preserve"> drogi wewnętrznej / innych terenów – odebranej najpóźniej </w:t>
      </w:r>
      <w:r w:rsidR="008F6F8D">
        <w:br/>
      </w:r>
      <w:r w:rsidRPr="00FC34F3">
        <w:t xml:space="preserve">w dniu rozpoczynającym zajęcie. </w:t>
      </w:r>
    </w:p>
    <w:p w14:paraId="674F523F" w14:textId="77777777" w:rsidR="002B6041" w:rsidRPr="00FC34F3" w:rsidRDefault="00593408">
      <w:pPr>
        <w:pStyle w:val="Normalny1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-2127"/>
        </w:tabs>
        <w:spacing w:after="300"/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Termin uiszczenia </w:t>
      </w:r>
      <w:r w:rsidR="00A16A74"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czynszu za dzierżawę </w:t>
      </w:r>
      <w:r w:rsidR="00A16A74" w:rsidRPr="00FC34F3">
        <w:rPr>
          <w:rFonts w:ascii="Times New Roman" w:hAnsi="Times New Roman" w:cs="Times New Roman"/>
          <w:color w:val="000000"/>
          <w:sz w:val="20"/>
          <w:szCs w:val="20"/>
        </w:rPr>
        <w:t xml:space="preserve">drogi wewnętrznej </w:t>
      </w:r>
      <w:r w:rsidR="00A56758" w:rsidRPr="00FC34F3">
        <w:rPr>
          <w:rFonts w:ascii="Times New Roman" w:hAnsi="Times New Roman" w:cs="Times New Roman"/>
          <w:color w:val="000000"/>
          <w:sz w:val="20"/>
          <w:szCs w:val="20"/>
        </w:rPr>
        <w:t>jest wskazany w umowie</w:t>
      </w:r>
      <w:r w:rsidR="00A16A74" w:rsidRPr="00FC34F3">
        <w:rPr>
          <w:rFonts w:ascii="Times New Roman" w:hAnsi="Times New Roman" w:cs="Times New Roman"/>
          <w:color w:val="000000"/>
          <w:sz w:val="20"/>
          <w:szCs w:val="20"/>
        </w:rPr>
        <w:t xml:space="preserve"> cywilnoprawnej</w:t>
      </w:r>
      <w:r w:rsidR="00A56758" w:rsidRPr="00FC34F3">
        <w:rPr>
          <w:rFonts w:ascii="Times New Roman" w:hAnsi="Times New Roman" w:cs="Times New Roman"/>
          <w:color w:val="000000"/>
          <w:sz w:val="20"/>
          <w:szCs w:val="20"/>
        </w:rPr>
        <w:t xml:space="preserve">. </w:t>
      </w:r>
    </w:p>
    <w:p w14:paraId="69131972" w14:textId="77777777" w:rsidR="002B6041" w:rsidRPr="00FC34F3" w:rsidRDefault="00593408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Stawki </w:t>
      </w:r>
      <w:r w:rsidR="00A16A74"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czynszu </w:t>
      </w:r>
      <w:r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za dzierżawę drogi wewnętrznej ustalone zostały w Zarządzeniu nr </w:t>
      </w:r>
      <w:r w:rsidR="00B727AD"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>208/21Prezydent</w:t>
      </w:r>
      <w:r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>a Miasta Bytomia z dnia</w:t>
      </w:r>
      <w:r w:rsidR="00B727AD"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20 maja 2021 </w:t>
      </w:r>
      <w:r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>r.</w:t>
      </w:r>
    </w:p>
    <w:p w14:paraId="1CC40D19" w14:textId="77777777" w:rsidR="002B6041" w:rsidRDefault="002B6041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28373407" w14:textId="77777777" w:rsidR="002B6041" w:rsidRDefault="00593408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*- odpowiednie podkreślić</w:t>
      </w:r>
    </w:p>
    <w:p w14:paraId="68D3B001" w14:textId="77777777" w:rsidR="00AF218E" w:rsidRDefault="00AF218E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sectPr w:rsidR="00AF218E" w:rsidSect="002B604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567" w:right="1304" w:bottom="567" w:left="1304" w:header="567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533598" w14:textId="77777777" w:rsidR="00026E73" w:rsidRDefault="00026E73" w:rsidP="002B6041">
      <w:pPr>
        <w:spacing w:after="0" w:line="240" w:lineRule="auto"/>
      </w:pPr>
      <w:r>
        <w:separator/>
      </w:r>
    </w:p>
  </w:endnote>
  <w:endnote w:type="continuationSeparator" w:id="0">
    <w:p w14:paraId="24E29728" w14:textId="77777777" w:rsidR="00026E73" w:rsidRDefault="00026E73" w:rsidP="002B60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3B2724" w14:textId="77777777" w:rsidR="00DB0666" w:rsidRDefault="00DB0666" w:rsidP="00DB0666">
    <w:pPr>
      <w:pStyle w:val="Teksttreci60"/>
      <w:shd w:val="clear" w:color="auto" w:fill="auto"/>
      <w:spacing w:before="0" w:after="0" w:line="0" w:lineRule="atLeast"/>
      <w:jc w:val="left"/>
      <w:rPr>
        <w:b w:val="0"/>
        <w:sz w:val="12"/>
        <w:szCs w:val="12"/>
        <w:u w:val="single"/>
      </w:rPr>
    </w:pPr>
    <w:r>
      <w:rPr>
        <w:b w:val="0"/>
        <w:sz w:val="12"/>
        <w:szCs w:val="12"/>
        <w:u w:val="single"/>
      </w:rPr>
      <w:t xml:space="preserve">Klauzula Informacyjna </w:t>
    </w:r>
  </w:p>
  <w:p w14:paraId="5C5954DC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b/>
        <w:bCs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1. Administratorem Danych Osobowych jest:</w:t>
    </w:r>
    <w:r>
      <w:rPr>
        <w:rFonts w:ascii="Times New Roman" w:hAnsi="Times New Roman" w:cs="Times New Roman"/>
        <w:b/>
        <w:bCs/>
        <w:sz w:val="12"/>
        <w:szCs w:val="12"/>
      </w:rPr>
      <w:t xml:space="preserve"> Miejski Zarząd Dróg i Mostów, ul. Smolenia 35, 41-902 Bytom tel. 32 39 69 700, e-mail: sekretariat@mzdim.bytom.pl </w:t>
    </w:r>
  </w:p>
  <w:p w14:paraId="6A197262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2. Reprezentantem Administratora Danych Osobowych jest Dyrektor Miejskiego Zarządu Dróg i Mostów w Bytomiu.</w:t>
    </w:r>
  </w:p>
  <w:p w14:paraId="6D45FA1B" w14:textId="06DA81D8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 xml:space="preserve">3. Dane kontaktowe Inspektora Ochrony Danych: </w:t>
    </w:r>
    <w:r w:rsidR="00A37388" w:rsidRPr="00A37388">
      <w:rPr>
        <w:rFonts w:ascii="Times New Roman" w:hAnsi="Times New Roman" w:cs="Times New Roman"/>
        <w:sz w:val="12"/>
        <w:szCs w:val="12"/>
      </w:rPr>
      <w:t>Ewelina Wysocka</w:t>
    </w:r>
    <w:r>
      <w:rPr>
        <w:rFonts w:ascii="Times New Roman" w:hAnsi="Times New Roman" w:cs="Times New Roman"/>
        <w:sz w:val="12"/>
        <w:szCs w:val="12"/>
      </w:rPr>
      <w:t>; e-mail: iod@mzdim.bytom.pl</w:t>
    </w:r>
  </w:p>
  <w:p w14:paraId="3098DC37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4. Dane osobowe są przetwarzane przez Administratora w celu: realizacji zadań określonych przepisami prawa, wypełnienia obowiązku prawnego oraz wykonywania zadań przez organ publiczny.</w:t>
    </w:r>
  </w:p>
  <w:p w14:paraId="7344EDF0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</w:r>
  </w:p>
  <w:p w14:paraId="366906BA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10 maja 2018 r. o ochronie danych osobowych;</w:t>
    </w:r>
  </w:p>
  <w:p w14:paraId="7633CED4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20 czerwca 1997 r. - Prawo o ruchu drogowym;</w:t>
    </w:r>
  </w:p>
  <w:p w14:paraId="3C92A33C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Nr XLIV/680/05 z dnia 29 czerwca 2005 r. o utworzeniu jednostki budżetowej pod nazwą: Miejski Zarząd Dróg i Mostów w Bytomiu;</w:t>
    </w:r>
  </w:p>
  <w:p w14:paraId="608D1753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Rady Miejskiej w Bytomiu nr NR XVIII/242/15 z dnia 23.11.2015 r. dotycząca Strefy Płatnego Parkowania.</w:t>
    </w:r>
  </w:p>
  <w:p w14:paraId="1FC4C5E3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6. Odbiorcami danych osobowych są osoby fizyczne i prawne na podstawie przepisów prawa.</w:t>
    </w:r>
  </w:p>
  <w:p w14:paraId="5AE85D2B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7. Dane osobowe będą przetwarzane przez czas określony przepisami prawa, w szczególności w celach archiwalnych.</w:t>
    </w:r>
  </w:p>
  <w:p w14:paraId="1F4B344F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8. Prawa przysługujące osobie, której dane są przetwarzane:</w:t>
    </w:r>
  </w:p>
  <w:p w14:paraId="23226D94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</w:r>
  </w:p>
  <w:p w14:paraId="7AD2870D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</w:r>
  </w:p>
  <w:p w14:paraId="7993F814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</w:r>
  </w:p>
  <w:p w14:paraId="3CA108EF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11. W przypadku uznania, iż przetwarzanie przez Administratora Państwa danych osobowych narusza przepisy RODO, przysługuje Państwu prawo do wniesienia skargi do Prezesa Urzędu Ochrony Danych Osobowych, ul. Stawki 2, 00-193 Warszawa.</w:t>
    </w:r>
  </w:p>
  <w:p w14:paraId="08E0816F" w14:textId="77777777" w:rsidR="00DB0666" w:rsidRDefault="00DB0666" w:rsidP="00DB0666">
    <w:pPr>
      <w:pStyle w:val="Stopka"/>
      <w:rPr>
        <w:rFonts w:asciiTheme="minorHAnsi" w:hAnsiTheme="minorHAnsi" w:cstheme="minorBidi"/>
      </w:rPr>
    </w:pPr>
  </w:p>
  <w:p w14:paraId="27D2332D" w14:textId="77777777" w:rsidR="00AF218E" w:rsidRDefault="00AF218E" w:rsidP="00AF218E">
    <w:pPr>
      <w:pStyle w:val="Bezodstpw"/>
      <w:ind w:right="-58"/>
      <w:rPr>
        <w:rFonts w:ascii="Times New Roman" w:hAnsi="Times New Roman" w:cs="Times New Roman"/>
        <w:sz w:val="12"/>
        <w:szCs w:val="12"/>
      </w:rPr>
    </w:pPr>
  </w:p>
  <w:p w14:paraId="4602137F" w14:textId="77777777" w:rsidR="00AF218E" w:rsidRDefault="00AF218E" w:rsidP="00AF218E">
    <w:pPr>
      <w:pStyle w:val="Bezodstpw"/>
      <w:ind w:right="-58"/>
      <w:jc w:val="center"/>
      <w:rPr>
        <w:sz w:val="12"/>
        <w:szCs w:val="12"/>
      </w:rPr>
    </w:pPr>
    <w:r>
      <w:rPr>
        <w:sz w:val="12"/>
        <w:szCs w:val="12"/>
      </w:rPr>
      <w:t xml:space="preserve">                                                                                                                                                                              </w:t>
    </w:r>
  </w:p>
  <w:p w14:paraId="58B2DA48" w14:textId="77777777" w:rsidR="00AF218E" w:rsidRDefault="00AF218E" w:rsidP="00CF25DC">
    <w:pPr>
      <w:pStyle w:val="Bezodstpw"/>
      <w:ind w:right="-58"/>
      <w:jc w:val="center"/>
    </w:pPr>
    <w:r>
      <w:rPr>
        <w:sz w:val="12"/>
        <w:szCs w:val="12"/>
      </w:rPr>
      <w:t xml:space="preserve">                                                                                                                                                                                     </w:t>
    </w:r>
  </w:p>
  <w:p w14:paraId="606CF29E" w14:textId="77777777" w:rsidR="00AF218E" w:rsidRDefault="00AF218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F35879" w14:textId="77777777" w:rsidR="00A37388" w:rsidRDefault="00A3738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5D03D1" w14:textId="77777777" w:rsidR="00A37388" w:rsidRDefault="00A3738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D5344E" w14:textId="77777777" w:rsidR="00026E73" w:rsidRDefault="00026E73" w:rsidP="002B6041">
      <w:pPr>
        <w:spacing w:after="0" w:line="240" w:lineRule="auto"/>
      </w:pPr>
      <w:r>
        <w:separator/>
      </w:r>
    </w:p>
  </w:footnote>
  <w:footnote w:type="continuationSeparator" w:id="0">
    <w:p w14:paraId="7BC1D4D1" w14:textId="77777777" w:rsidR="00026E73" w:rsidRDefault="00026E73" w:rsidP="002B60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BAFCF1" w14:textId="77777777" w:rsidR="00A37388" w:rsidRDefault="00A3738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035343" w14:textId="77777777" w:rsidR="002B6041" w:rsidRDefault="00593408">
    <w:pPr>
      <w:pStyle w:val="Normalny1"/>
      <w:pBdr>
        <w:top w:val="nil"/>
        <w:left w:val="nil"/>
        <w:bottom w:val="nil"/>
        <w:right w:val="nil"/>
        <w:between w:val="nil"/>
      </w:pBdr>
      <w:tabs>
        <w:tab w:val="left" w:pos="-2127"/>
      </w:tabs>
      <w:spacing w:after="0"/>
      <w:ind w:left="1134"/>
      <w:jc w:val="center"/>
      <w:rPr>
        <w:rFonts w:ascii="Times New Roman" w:eastAsia="Times New Roman" w:hAnsi="Times New Roman" w:cs="Times New Roman"/>
        <w:b/>
        <w:color w:val="000000"/>
        <w:sz w:val="36"/>
        <w:szCs w:val="36"/>
      </w:rPr>
    </w:pPr>
    <w:bookmarkStart w:id="0" w:name="gjdgxs" w:colFirst="0" w:colLast="0"/>
    <w:bookmarkEnd w:id="0"/>
    <w:r>
      <w:rPr>
        <w:rFonts w:ascii="Times New Roman" w:eastAsia="Times New Roman" w:hAnsi="Times New Roman" w:cs="Times New Roman"/>
        <w:b/>
        <w:color w:val="000000"/>
        <w:sz w:val="36"/>
        <w:szCs w:val="36"/>
      </w:rPr>
      <w:t>Miejski Zarząd Dróg i Mostów</w:t>
    </w:r>
  </w:p>
  <w:p w14:paraId="3A9DF9F2" w14:textId="77777777" w:rsidR="002B6041" w:rsidRDefault="00593408">
    <w:pPr>
      <w:pStyle w:val="Normalny1"/>
      <w:pBdr>
        <w:top w:val="nil"/>
        <w:left w:val="nil"/>
        <w:bottom w:val="nil"/>
        <w:right w:val="nil"/>
        <w:between w:val="nil"/>
      </w:pBdr>
      <w:spacing w:after="0"/>
      <w:ind w:left="1134"/>
      <w:jc w:val="center"/>
      <w:rPr>
        <w:rFonts w:ascii="Times New Roman" w:eastAsia="Times New Roman" w:hAnsi="Times New Roman" w:cs="Times New Roman"/>
        <w:color w:val="000000"/>
      </w:rPr>
    </w:pPr>
    <w:r>
      <w:rPr>
        <w:rFonts w:ascii="Times New Roman" w:eastAsia="Times New Roman" w:hAnsi="Times New Roman" w:cs="Times New Roman"/>
        <w:color w:val="000000"/>
      </w:rPr>
      <w:t>41 - 902 Bytom, ul. Smolenia 35</w:t>
    </w:r>
    <w:r>
      <w:rPr>
        <w:rFonts w:ascii="Times New Roman" w:eastAsia="Times New Roman" w:hAnsi="Times New Roman" w:cs="Times New Roman"/>
        <w:color w:val="000000"/>
      </w:rPr>
      <w:br/>
      <w:t>Regon 240136989        NIP 626 - 279 - 11 - 35</w:t>
    </w:r>
    <w:r>
      <w:rPr>
        <w:noProof/>
      </w:rPr>
      <w:drawing>
        <wp:anchor distT="0" distB="0" distL="63500" distR="606425" simplePos="0" relativeHeight="251658240" behindDoc="0" locked="0" layoutInCell="1" allowOverlap="1" wp14:anchorId="00894F0B" wp14:editId="2EA9FBD7">
          <wp:simplePos x="0" y="0"/>
          <wp:positionH relativeFrom="column">
            <wp:posOffset>115570</wp:posOffset>
          </wp:positionH>
          <wp:positionV relativeFrom="paragraph">
            <wp:posOffset>-353693</wp:posOffset>
          </wp:positionV>
          <wp:extent cx="1090930" cy="688975"/>
          <wp:effectExtent l="0" t="0" r="0" b="0"/>
          <wp:wrapSquare wrapText="right" distT="0" distB="0" distL="63500" distR="606425"/>
          <wp:docPr id="2" name="image2.png" descr="image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image3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90930" cy="6889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670560" distR="63500" simplePos="0" relativeHeight="251659264" behindDoc="0" locked="0" layoutInCell="1" allowOverlap="1" wp14:anchorId="4A2F2C57" wp14:editId="0EC4E4A8">
          <wp:simplePos x="0" y="0"/>
          <wp:positionH relativeFrom="column">
            <wp:posOffset>5486400</wp:posOffset>
          </wp:positionH>
          <wp:positionV relativeFrom="paragraph">
            <wp:posOffset>-353693</wp:posOffset>
          </wp:positionV>
          <wp:extent cx="713105" cy="804545"/>
          <wp:effectExtent l="0" t="0" r="0" b="0"/>
          <wp:wrapSquare wrapText="left" distT="0" distB="0" distL="670560" distR="63500"/>
          <wp:docPr id="1" name="image1.png" descr="image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image4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13105" cy="8045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A37388">
      <w:rPr>
        <w:noProof/>
      </w:rPr>
      <w:pict w14:anchorId="3284B123"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3" o:spid="_x0000_s4097" type="#_x0000_t32" style="position:absolute;left:0;text-align:left;margin-left:4.15pt;margin-top:35pt;width:494pt;height:0;z-index:251662336;visibility:visible;mso-position-horizontal-relative:margin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">
          <w10:wrap anchorx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3B3BDA" w14:textId="77777777" w:rsidR="00A37388" w:rsidRDefault="00A3738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CC0987"/>
    <w:multiLevelType w:val="multilevel"/>
    <w:tmpl w:val="6570FE1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D53297"/>
    <w:multiLevelType w:val="multilevel"/>
    <w:tmpl w:val="1AEAE1F8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19"/>
        <w:szCs w:val="19"/>
        <w:u w:val="none"/>
        <w:vertAlign w:val="baseline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2" w15:restartNumberingAfterBreak="0">
    <w:nsid w:val="1EAA0CF5"/>
    <w:multiLevelType w:val="multilevel"/>
    <w:tmpl w:val="751638EC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D5261E"/>
    <w:multiLevelType w:val="multilevel"/>
    <w:tmpl w:val="15EE9A6A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241AD4"/>
    <w:multiLevelType w:val="multilevel"/>
    <w:tmpl w:val="9AA8A286"/>
    <w:lvl w:ilvl="0">
      <w:start w:val="1"/>
      <w:numFmt w:val="lowerLetter"/>
      <w:lvlText w:val="%1)"/>
      <w:lvlJc w:val="left"/>
      <w:pPr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8D187C"/>
    <w:multiLevelType w:val="multilevel"/>
    <w:tmpl w:val="6C7A22EC"/>
    <w:lvl w:ilvl="0">
      <w:start w:val="1"/>
      <w:numFmt w:val="upperRoman"/>
      <w:lvlText w:val="%1."/>
      <w:lvlJc w:val="left"/>
      <w:pPr>
        <w:ind w:left="1080" w:hanging="72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835D8A"/>
    <w:multiLevelType w:val="multilevel"/>
    <w:tmpl w:val="7944A1CA"/>
    <w:lvl w:ilvl="0">
      <w:start w:val="1"/>
      <w:numFmt w:val="lowerLetter"/>
      <w:lvlText w:val="%1)"/>
      <w:lvlJc w:val="left"/>
      <w:pPr>
        <w:ind w:left="9433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71C55C1B"/>
    <w:multiLevelType w:val="hybridMultilevel"/>
    <w:tmpl w:val="8B8035A6"/>
    <w:lvl w:ilvl="0" w:tplc="66042E0A">
      <w:start w:val="1"/>
      <w:numFmt w:val="upperRoman"/>
      <w:lvlText w:val="%1."/>
      <w:lvlJc w:val="left"/>
      <w:pPr>
        <w:ind w:left="1080" w:hanging="72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7378027">
    <w:abstractNumId w:val="5"/>
  </w:num>
  <w:num w:numId="2" w16cid:durableId="552348287">
    <w:abstractNumId w:val="0"/>
  </w:num>
  <w:num w:numId="3" w16cid:durableId="531304678">
    <w:abstractNumId w:val="6"/>
  </w:num>
  <w:num w:numId="4" w16cid:durableId="243999486">
    <w:abstractNumId w:val="2"/>
  </w:num>
  <w:num w:numId="5" w16cid:durableId="659120006">
    <w:abstractNumId w:val="3"/>
  </w:num>
  <w:num w:numId="6" w16cid:durableId="1927615933">
    <w:abstractNumId w:val="4"/>
  </w:num>
  <w:num w:numId="7" w16cid:durableId="194587704">
    <w:abstractNumId w:val="7"/>
  </w:num>
  <w:num w:numId="8" w16cid:durableId="2628113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hyphenationZone w:val="425"/>
  <w:evenAndOddHeaders/>
  <w:characterSpacingControl w:val="doNotCompress"/>
  <w:hdrShapeDefaults>
    <o:shapedefaults v:ext="edit" spidmax="4098"/>
    <o:shapelayout v:ext="edit">
      <o:idmap v:ext="edit" data="4"/>
      <o:rules v:ext="edit">
        <o:r id="V:Rule2" type="connector" idref="#AutoShape 3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B6041"/>
    <w:rsid w:val="00026E73"/>
    <w:rsid w:val="000A6801"/>
    <w:rsid w:val="001525AA"/>
    <w:rsid w:val="002B6041"/>
    <w:rsid w:val="004A7971"/>
    <w:rsid w:val="004E1F98"/>
    <w:rsid w:val="00593408"/>
    <w:rsid w:val="006229C9"/>
    <w:rsid w:val="006B7877"/>
    <w:rsid w:val="007505F9"/>
    <w:rsid w:val="00794DD2"/>
    <w:rsid w:val="008269CC"/>
    <w:rsid w:val="00836E58"/>
    <w:rsid w:val="008F6F8D"/>
    <w:rsid w:val="009E4A67"/>
    <w:rsid w:val="00A16A74"/>
    <w:rsid w:val="00A37388"/>
    <w:rsid w:val="00A44642"/>
    <w:rsid w:val="00A56758"/>
    <w:rsid w:val="00AF218E"/>
    <w:rsid w:val="00B727AD"/>
    <w:rsid w:val="00B7282E"/>
    <w:rsid w:val="00BB3043"/>
    <w:rsid w:val="00BC0F38"/>
    <w:rsid w:val="00CF25DC"/>
    <w:rsid w:val="00DB0666"/>
    <w:rsid w:val="00FC3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  <o:rules v:ext="edit">
        <o:r id="V:Rule2" type="connector" idref="#AutoShape 3"/>
      </o:rules>
    </o:shapelayout>
  </w:shapeDefaults>
  <w:decimalSymbol w:val=","/>
  <w:listSeparator w:val=";"/>
  <w14:docId w14:val="4DE7A3DD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7282E"/>
  </w:style>
  <w:style w:type="paragraph" w:styleId="Nagwek1">
    <w:name w:val="heading 1"/>
    <w:basedOn w:val="Normalny1"/>
    <w:next w:val="Normalny1"/>
    <w:rsid w:val="002B6041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2B6041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1"/>
    <w:next w:val="Normalny1"/>
    <w:rsid w:val="002B6041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1"/>
    <w:next w:val="Normalny1"/>
    <w:rsid w:val="002B6041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1"/>
    <w:next w:val="Normalny1"/>
    <w:rsid w:val="002B6041"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1"/>
    <w:next w:val="Normalny1"/>
    <w:rsid w:val="002B6041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2B6041"/>
  </w:style>
  <w:style w:type="table" w:customStyle="1" w:styleId="TableNormal">
    <w:name w:val="Table Normal"/>
    <w:rsid w:val="002B604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2B6041"/>
    <w:pPr>
      <w:keepNext/>
      <w:keepLines/>
      <w:spacing w:before="480" w:after="120"/>
    </w:pPr>
    <w:rPr>
      <w:b/>
      <w:sz w:val="72"/>
      <w:szCs w:val="72"/>
    </w:rPr>
  </w:style>
  <w:style w:type="paragraph" w:styleId="Podtytu">
    <w:name w:val="Subtitle"/>
    <w:basedOn w:val="Normalny1"/>
    <w:next w:val="Normalny1"/>
    <w:rsid w:val="002B6041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agwek">
    <w:name w:val="header"/>
    <w:basedOn w:val="Normalny"/>
    <w:link w:val="NagwekZnak"/>
    <w:uiPriority w:val="99"/>
    <w:unhideWhenUsed/>
    <w:rsid w:val="00AF21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F218E"/>
  </w:style>
  <w:style w:type="paragraph" w:styleId="Stopka">
    <w:name w:val="footer"/>
    <w:basedOn w:val="Normalny"/>
    <w:link w:val="StopkaZnak"/>
    <w:uiPriority w:val="99"/>
    <w:unhideWhenUsed/>
    <w:rsid w:val="00AF21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F218E"/>
  </w:style>
  <w:style w:type="paragraph" w:styleId="Tekstdymka">
    <w:name w:val="Balloon Text"/>
    <w:basedOn w:val="Normalny"/>
    <w:link w:val="TekstdymkaZnak"/>
    <w:uiPriority w:val="99"/>
    <w:semiHidden/>
    <w:unhideWhenUsed/>
    <w:rsid w:val="00AF21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F218E"/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AF218E"/>
    <w:pPr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Teksttreci6">
    <w:name w:val="Tekst treści (6)_"/>
    <w:basedOn w:val="Domylnaczcionkaakapitu"/>
    <w:link w:val="Teksttreci60"/>
    <w:locked/>
    <w:rsid w:val="00AF218E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AF218E"/>
    <w:pPr>
      <w:widowControl w:val="0"/>
      <w:shd w:val="clear" w:color="auto" w:fill="FFFFFF"/>
      <w:spacing w:before="420" w:after="240" w:line="365" w:lineRule="exact"/>
      <w:jc w:val="center"/>
    </w:pPr>
    <w:rPr>
      <w:rFonts w:ascii="Times New Roman" w:eastAsia="Times New Roman" w:hAnsi="Times New Roman" w:cs="Times New Roman"/>
      <w:b/>
      <w:bCs/>
    </w:rPr>
  </w:style>
  <w:style w:type="character" w:customStyle="1" w:styleId="Teksttreci2">
    <w:name w:val="Tekst treści (2)_"/>
    <w:basedOn w:val="Domylnaczcionkaakapitu"/>
    <w:link w:val="Teksttreci20"/>
    <w:rsid w:val="00FC34F3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34F3"/>
    <w:pPr>
      <w:widowControl w:val="0"/>
      <w:shd w:val="clear" w:color="auto" w:fill="FFFFFF"/>
      <w:spacing w:before="600" w:after="480" w:line="0" w:lineRule="atLeast"/>
      <w:ind w:hanging="460"/>
    </w:pPr>
    <w:rPr>
      <w:rFonts w:ascii="Times New Roman" w:eastAsia="Times New Roman" w:hAnsi="Times New Roman" w:cs="Times New Roman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322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90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576</Words>
  <Characters>3462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dzierżawę drogi wewnętrznej w celu prowadzenia robót oraz umieszczenia urządzeń (z naruszeniem nawierzchni)</dc:title>
  <dc:creator>Dawid Skrzypek</dc:creator>
  <cp:lastModifiedBy>Zuzanna Piotrowska</cp:lastModifiedBy>
  <cp:revision>10</cp:revision>
  <cp:lastPrinted>2023-08-30T09:49:00Z</cp:lastPrinted>
  <dcterms:created xsi:type="dcterms:W3CDTF">2023-04-05T07:01:00Z</dcterms:created>
  <dcterms:modified xsi:type="dcterms:W3CDTF">2026-01-20T07:57:00Z</dcterms:modified>
</cp:coreProperties>
</file>