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5790" w14:textId="77777777" w:rsidR="00726BE9" w:rsidRPr="00726BE9" w:rsidRDefault="00726BE9" w:rsidP="00726BE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14:paraId="2C1300D6" w14:textId="77777777" w:rsidR="00165BDE" w:rsidRPr="00165BDE" w:rsidRDefault="00165BDE" w:rsidP="00726BE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14:paraId="7013DD31" w14:textId="77777777" w:rsidR="00C372F7" w:rsidRPr="007A3A65" w:rsidRDefault="00C372F7" w:rsidP="00C372F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>Bytom, dnia</w:t>
      </w:r>
      <w:r w:rsidR="007A3A65" w:rsidRPr="007A3A65">
        <w:rPr>
          <w:rFonts w:ascii="Times New Roman" w:hAnsi="Times New Roman"/>
        </w:rPr>
        <w:t>………………</w:t>
      </w:r>
      <w:r w:rsidR="007A3A65">
        <w:rPr>
          <w:rFonts w:ascii="Times New Roman" w:hAnsi="Times New Roman"/>
        </w:rPr>
        <w:t>………</w:t>
      </w:r>
    </w:p>
    <w:p w14:paraId="45199DA2" w14:textId="77777777" w:rsidR="00C372F7" w:rsidRPr="00D02EAB" w:rsidRDefault="00C372F7" w:rsidP="00C372F7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B77F37">
        <w:rPr>
          <w:rFonts w:ascii="Times New Roman" w:hAnsi="Times New Roman"/>
          <w:color w:val="FFFFFF" w:themeColor="background1"/>
          <w:sz w:val="24"/>
          <w:szCs w:val="24"/>
          <w:bdr w:val="single" w:sz="4" w:space="0" w:color="auto"/>
        </w:rPr>
        <w:t>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695BF4">
        <w:rPr>
          <w:rFonts w:ascii="Times New Roman" w:hAnsi="Times New Roman"/>
          <w:sz w:val="20"/>
          <w:szCs w:val="20"/>
        </w:rPr>
        <w:t>/imię i nazwisko/</w:t>
      </w:r>
    </w:p>
    <w:p w14:paraId="02C11B02" w14:textId="77777777" w:rsidR="00C372F7" w:rsidRDefault="00B77F37" w:rsidP="00B77F3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77F37">
        <w:rPr>
          <w:rFonts w:ascii="Times New Roman" w:hAnsi="Times New Roman"/>
          <w:color w:val="FFFFFF" w:themeColor="background1"/>
          <w:sz w:val="24"/>
          <w:szCs w:val="24"/>
          <w:bdr w:val="single" w:sz="4" w:space="0" w:color="auto"/>
        </w:rPr>
        <w:t>………………………………………………………………………………..</w:t>
      </w:r>
    </w:p>
    <w:p w14:paraId="4535D652" w14:textId="77777777" w:rsidR="00B16A7E" w:rsidRPr="00695BF4" w:rsidRDefault="00B16A7E" w:rsidP="00B16A7E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/ADRES , TELEFON, E-Mail </w:t>
      </w:r>
      <w:r w:rsidRPr="00695BF4">
        <w:rPr>
          <w:rFonts w:ascii="Times New Roman" w:hAnsi="Times New Roman"/>
          <w:sz w:val="20"/>
          <w:szCs w:val="20"/>
        </w:rPr>
        <w:t>/</w:t>
      </w:r>
    </w:p>
    <w:p w14:paraId="3D6BE348" w14:textId="77777777" w:rsidR="00C372F7" w:rsidRPr="00695BF4" w:rsidRDefault="00C372F7" w:rsidP="00C372F7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B77F37">
        <w:rPr>
          <w:rFonts w:ascii="Times New Roman" w:hAnsi="Times New Roman"/>
          <w:color w:val="FFFFFF" w:themeColor="background1"/>
          <w:sz w:val="24"/>
          <w:szCs w:val="24"/>
          <w:bdr w:val="single" w:sz="4" w:space="0" w:color="auto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695BF4">
        <w:rPr>
          <w:rFonts w:ascii="Times New Roman" w:hAnsi="Times New Roman"/>
          <w:sz w:val="20"/>
          <w:szCs w:val="20"/>
        </w:rPr>
        <w:t>/nazwa firmy/</w:t>
      </w:r>
    </w:p>
    <w:p w14:paraId="6EFB0351" w14:textId="77777777" w:rsidR="00C372F7" w:rsidRDefault="00C372F7" w:rsidP="00C372F7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B77F37">
        <w:rPr>
          <w:rFonts w:ascii="Times New Roman" w:hAnsi="Times New Roman"/>
          <w:color w:val="FFFFFF" w:themeColor="background1"/>
          <w:sz w:val="24"/>
          <w:szCs w:val="24"/>
          <w:bdr w:val="single" w:sz="4" w:space="0" w:color="auto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695BF4">
        <w:rPr>
          <w:rFonts w:ascii="Times New Roman" w:hAnsi="Times New Roman"/>
          <w:sz w:val="20"/>
          <w:szCs w:val="20"/>
        </w:rPr>
        <w:t>/siedziba/</w:t>
      </w:r>
    </w:p>
    <w:p w14:paraId="2EBB232D" w14:textId="77777777" w:rsidR="00C372F7" w:rsidRPr="00695BF4" w:rsidRDefault="00C372F7" w:rsidP="00C372F7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C414CCA" w14:textId="77777777" w:rsidR="00C372F7" w:rsidRPr="00D81CE5" w:rsidRDefault="00C372F7" w:rsidP="00C372F7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</w:t>
      </w:r>
      <w:r w:rsidRPr="00B77F37">
        <w:rPr>
          <w:rFonts w:ascii="Times New Roman" w:hAnsi="Times New Roman"/>
          <w:color w:val="FFFFFF" w:themeColor="background1"/>
          <w:bdr w:val="single" w:sz="4" w:space="0" w:color="auto"/>
        </w:rPr>
        <w:t>…………………..…</w:t>
      </w:r>
      <w:r>
        <w:rPr>
          <w:rFonts w:ascii="Times New Roman" w:hAnsi="Times New Roman"/>
        </w:rPr>
        <w:t xml:space="preserve"> </w:t>
      </w:r>
      <w:r w:rsidRPr="00D81CE5">
        <w:rPr>
          <w:rFonts w:ascii="Times New Roman" w:hAnsi="Times New Roman"/>
        </w:rPr>
        <w:t>REGON</w:t>
      </w:r>
      <w:r>
        <w:rPr>
          <w:rFonts w:ascii="Times New Roman" w:hAnsi="Times New Roman"/>
        </w:rPr>
        <w:t xml:space="preserve"> </w:t>
      </w:r>
      <w:r w:rsidRPr="00B77F37">
        <w:rPr>
          <w:rFonts w:ascii="Times New Roman" w:hAnsi="Times New Roman"/>
          <w:color w:val="FFFFFF" w:themeColor="background1"/>
          <w:bdr w:val="single" w:sz="4" w:space="0" w:color="auto"/>
        </w:rPr>
        <w:t>………………..…….</w:t>
      </w:r>
      <w:r>
        <w:rPr>
          <w:rFonts w:ascii="Times New Roman" w:hAnsi="Times New Roman"/>
        </w:rPr>
        <w:t xml:space="preserve"> PESEL </w:t>
      </w:r>
      <w:r w:rsidRPr="00B77F37">
        <w:rPr>
          <w:rFonts w:ascii="Times New Roman" w:hAnsi="Times New Roman"/>
          <w:color w:val="FFFFFF" w:themeColor="background1"/>
          <w:bdr w:val="single" w:sz="4" w:space="0" w:color="auto"/>
        </w:rPr>
        <w:t>……………………...</w:t>
      </w:r>
      <w:r>
        <w:rPr>
          <w:rFonts w:ascii="Times New Roman" w:hAnsi="Times New Roman"/>
        </w:rPr>
        <w:t xml:space="preserve"> </w:t>
      </w:r>
    </w:p>
    <w:p w14:paraId="502BBA3F" w14:textId="77777777" w:rsidR="00B77F37" w:rsidRDefault="00B77F37" w:rsidP="00C372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894ED10" w14:textId="77777777" w:rsidR="00C372F7" w:rsidRPr="00E003FF" w:rsidRDefault="00C372F7" w:rsidP="00C372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03FF">
        <w:rPr>
          <w:rFonts w:ascii="Times New Roman" w:hAnsi="Times New Roman"/>
          <w:b/>
          <w:sz w:val="24"/>
          <w:szCs w:val="24"/>
          <w:u w:val="single"/>
        </w:rPr>
        <w:t>WNIOSEK O ZAWARCIE UMOWY</w:t>
      </w:r>
      <w:r w:rsidRPr="00E003FF">
        <w:rPr>
          <w:rFonts w:ascii="Times New Roman" w:hAnsi="Times New Roman"/>
          <w:b/>
          <w:sz w:val="24"/>
          <w:szCs w:val="24"/>
          <w:u w:val="single"/>
        </w:rPr>
        <w:br/>
        <w:t>NA WYDZIERŻAWIENIE NIERUCHOMOŚCI GRUNTOWEJ</w:t>
      </w:r>
      <w:r w:rsidRPr="00E003FF">
        <w:rPr>
          <w:rFonts w:ascii="Times New Roman" w:hAnsi="Times New Roman"/>
          <w:b/>
          <w:sz w:val="24"/>
          <w:szCs w:val="24"/>
          <w:u w:val="single"/>
        </w:rPr>
        <w:br/>
        <w:t xml:space="preserve">PRZEZNACZONEJ NA PROWADZENIE DZIAŁALNOŚCI               </w:t>
      </w:r>
      <w:r w:rsidR="00656E1A">
        <w:rPr>
          <w:rFonts w:ascii="Times New Roman" w:hAnsi="Times New Roman"/>
          <w:b/>
          <w:sz w:val="24"/>
          <w:szCs w:val="24"/>
          <w:u w:val="single"/>
        </w:rPr>
        <w:t xml:space="preserve">                        HANDLOWEJ,</w:t>
      </w:r>
      <w:r w:rsidRPr="00E003FF">
        <w:rPr>
          <w:rFonts w:ascii="Times New Roman" w:hAnsi="Times New Roman"/>
          <w:b/>
          <w:sz w:val="24"/>
          <w:szCs w:val="24"/>
          <w:u w:val="single"/>
        </w:rPr>
        <w:t xml:space="preserve"> USŁUGOWEJ</w:t>
      </w:r>
      <w:r w:rsidR="00656E1A">
        <w:rPr>
          <w:rFonts w:ascii="Times New Roman" w:hAnsi="Times New Roman"/>
          <w:b/>
          <w:sz w:val="24"/>
          <w:szCs w:val="24"/>
          <w:u w:val="single"/>
        </w:rPr>
        <w:t>, PRODUKCYJNEJ</w:t>
      </w:r>
      <w:r w:rsidR="00EB23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15A9">
        <w:rPr>
          <w:rFonts w:ascii="Times New Roman" w:hAnsi="Times New Roman"/>
          <w:b/>
          <w:sz w:val="24"/>
          <w:szCs w:val="24"/>
          <w:u w:val="single"/>
        </w:rPr>
        <w:t xml:space="preserve">ITP. </w:t>
      </w:r>
      <w:r w:rsidR="00EB2327" w:rsidRPr="008C1B34">
        <w:rPr>
          <w:rFonts w:ascii="Times New Roman" w:hAnsi="Times New Roman"/>
          <w:b/>
          <w:sz w:val="24"/>
          <w:szCs w:val="24"/>
          <w:u w:val="single"/>
        </w:rPr>
        <w:t>POZA PASEM DROGOWYM</w:t>
      </w:r>
    </w:p>
    <w:p w14:paraId="4457410D" w14:textId="77777777" w:rsidR="00466DF8" w:rsidRDefault="00777E30" w:rsidP="00466DF8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66DF8" w:rsidRPr="00466DF8">
        <w:rPr>
          <w:rFonts w:ascii="Times New Roman" w:hAnsi="Times New Roman"/>
        </w:rPr>
        <w:t>nioskowana</w:t>
      </w:r>
      <w:r w:rsidR="00C372F7" w:rsidRPr="00466DF8">
        <w:rPr>
          <w:rFonts w:ascii="Times New Roman" w:hAnsi="Times New Roman"/>
        </w:rPr>
        <w:t xml:space="preserve"> powierzch</w:t>
      </w:r>
      <w:r w:rsidR="00466DF8" w:rsidRPr="00466DF8">
        <w:rPr>
          <w:rFonts w:ascii="Times New Roman" w:hAnsi="Times New Roman"/>
        </w:rPr>
        <w:t>nia</w:t>
      </w:r>
      <w:r w:rsidR="00C372F7" w:rsidRPr="00466DF8">
        <w:rPr>
          <w:rFonts w:ascii="Times New Roman" w:hAnsi="Times New Roman"/>
        </w:rPr>
        <w:t xml:space="preserve"> </w:t>
      </w:r>
      <w:r w:rsidR="00C372F7" w:rsidRPr="00466DF8">
        <w:rPr>
          <w:rFonts w:ascii="Times New Roman" w:hAnsi="Times New Roman"/>
          <w:bdr w:val="single" w:sz="4" w:space="0" w:color="auto"/>
        </w:rPr>
        <w:t xml:space="preserve"> </w:t>
      </w:r>
      <w:r w:rsidR="006E3EB1" w:rsidRPr="00466DF8">
        <w:rPr>
          <w:rFonts w:ascii="Times New Roman" w:hAnsi="Times New Roman"/>
          <w:bdr w:val="single" w:sz="4" w:space="0" w:color="auto"/>
        </w:rPr>
        <w:t xml:space="preserve">                           </w:t>
      </w:r>
      <w:r w:rsidR="006E3EB1" w:rsidRPr="00466DF8">
        <w:rPr>
          <w:rFonts w:ascii="Times New Roman" w:hAnsi="Times New Roman"/>
        </w:rPr>
        <w:t xml:space="preserve">  </w:t>
      </w:r>
      <w:r w:rsidR="00C372F7" w:rsidRPr="00466DF8">
        <w:rPr>
          <w:rFonts w:ascii="Times New Roman" w:hAnsi="Times New Roman"/>
        </w:rPr>
        <w:t>m</w:t>
      </w:r>
      <w:r w:rsidR="00C372F7" w:rsidRPr="00466DF8">
        <w:rPr>
          <w:rFonts w:ascii="Times New Roman" w:hAnsi="Times New Roman"/>
          <w:vertAlign w:val="superscript"/>
        </w:rPr>
        <w:t>2</w:t>
      </w:r>
      <w:r w:rsidR="001B78DC" w:rsidRPr="00466DF8">
        <w:rPr>
          <w:rFonts w:ascii="Times New Roman" w:hAnsi="Times New Roman"/>
          <w:vertAlign w:val="superscript"/>
        </w:rPr>
        <w:t xml:space="preserve"> </w:t>
      </w:r>
      <w:r w:rsidR="001B78DC" w:rsidRPr="00466DF8">
        <w:rPr>
          <w:rFonts w:ascii="Times New Roman" w:hAnsi="Times New Roman"/>
        </w:rPr>
        <w:t xml:space="preserve">     </w:t>
      </w:r>
    </w:p>
    <w:p w14:paraId="62675913" w14:textId="77777777" w:rsidR="00466DF8" w:rsidRPr="00777E30" w:rsidRDefault="002371CC" w:rsidP="00466DF8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Rodzaj prowadzonej działalności </w:t>
      </w:r>
      <w:r w:rsidR="00466DF8" w:rsidRPr="00777E30">
        <w:rPr>
          <w:rFonts w:ascii="Times New Roman" w:hAnsi="Times New Roman"/>
        </w:rPr>
        <w:t xml:space="preserve"> </w:t>
      </w:r>
      <w:r w:rsidR="00C372F7" w:rsidRPr="00777E30">
        <w:rPr>
          <w:rFonts w:ascii="Times New Roman" w:hAnsi="Times New Roman"/>
        </w:rPr>
        <w:t>handlowo - usługowej w formie</w:t>
      </w:r>
      <w:r>
        <w:rPr>
          <w:rFonts w:ascii="Times New Roman" w:hAnsi="Times New Roman"/>
        </w:rPr>
        <w:t>:</w:t>
      </w:r>
      <w:r w:rsidR="00C372F7" w:rsidRPr="00777E30">
        <w:rPr>
          <w:rFonts w:ascii="Times New Roman" w:hAnsi="Times New Roman"/>
        </w:rPr>
        <w:t xml:space="preserve"> / straganu / przyczepy    handlowej / sprzedaży bezpośredniej* </w:t>
      </w:r>
      <w:r w:rsidR="00777E30" w:rsidRPr="00D533F7">
        <w:rPr>
          <w:rFonts w:ascii="Times New Roman" w:hAnsi="Times New Roman"/>
          <w:sz w:val="16"/>
          <w:szCs w:val="16"/>
        </w:rPr>
        <w:t>(</w:t>
      </w:r>
      <w:r w:rsidR="00466DF8" w:rsidRPr="00D533F7">
        <w:rPr>
          <w:rFonts w:ascii="Times New Roman" w:hAnsi="Times New Roman"/>
          <w:sz w:val="16"/>
          <w:szCs w:val="16"/>
        </w:rPr>
        <w:t>*</w:t>
      </w:r>
      <w:r w:rsidR="00466DF8" w:rsidRPr="00777E30">
        <w:rPr>
          <w:rFonts w:ascii="Times New Roman" w:hAnsi="Times New Roman"/>
          <w:sz w:val="16"/>
          <w:szCs w:val="16"/>
        </w:rPr>
        <w:t xml:space="preserve"> niewłaściwe skreślić</w:t>
      </w:r>
      <w:r w:rsidR="00777E30">
        <w:rPr>
          <w:rFonts w:ascii="Times New Roman" w:hAnsi="Times New Roman"/>
          <w:sz w:val="16"/>
          <w:szCs w:val="16"/>
        </w:rPr>
        <w:t>)</w:t>
      </w:r>
    </w:p>
    <w:p w14:paraId="31D12770" w14:textId="77777777" w:rsidR="00466DF8" w:rsidRDefault="00466DF8" w:rsidP="00466DF8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Bytom ul.</w:t>
      </w:r>
      <w:r w:rsidRPr="006E3EB1">
        <w:rPr>
          <w:rFonts w:ascii="Times New Roman" w:hAnsi="Times New Roman"/>
        </w:rPr>
        <w:t xml:space="preserve"> </w:t>
      </w:r>
      <w:r w:rsidRPr="006E3EB1">
        <w:rPr>
          <w:rFonts w:ascii="Times New Roman" w:hAnsi="Times New Roman"/>
          <w:color w:val="FFFFFF" w:themeColor="background1"/>
          <w:bdr w:val="single" w:sz="4" w:space="0" w:color="auto"/>
        </w:rPr>
        <w:t>…………………………</w:t>
      </w:r>
      <w:r>
        <w:rPr>
          <w:rFonts w:ascii="Times New Roman" w:hAnsi="Times New Roman"/>
          <w:color w:val="FFFFFF" w:themeColor="background1"/>
          <w:bdr w:val="single" w:sz="4" w:space="0" w:color="auto"/>
        </w:rPr>
        <w:t xml:space="preserve">                   </w:t>
      </w:r>
      <w:r w:rsidRPr="006E3EB1">
        <w:rPr>
          <w:rFonts w:ascii="Times New Roman" w:hAnsi="Times New Roman"/>
          <w:color w:val="FFFFFF" w:themeColor="background1"/>
          <w:bdr w:val="single" w:sz="4" w:space="0" w:color="auto"/>
        </w:rPr>
        <w:t>…</w:t>
      </w:r>
    </w:p>
    <w:p w14:paraId="3FE2BEFE" w14:textId="77777777" w:rsidR="00466DF8" w:rsidRPr="00466DF8" w:rsidRDefault="00466DF8" w:rsidP="00466DF8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Działka nr </w:t>
      </w:r>
      <w:r>
        <w:rPr>
          <w:rFonts w:ascii="Times New Roman" w:hAnsi="Times New Roman"/>
          <w:bdr w:val="single" w:sz="4" w:space="0" w:color="auto"/>
        </w:rPr>
        <w:t xml:space="preserve">        </w:t>
      </w:r>
      <w:r w:rsidRPr="006E3EB1">
        <w:rPr>
          <w:rFonts w:ascii="Times New Roman" w:hAnsi="Times New Roman"/>
          <w:color w:val="FFFFFF" w:themeColor="background1"/>
          <w:bdr w:val="single" w:sz="4" w:space="0" w:color="auto"/>
        </w:rPr>
        <w:t>…………………</w:t>
      </w:r>
      <w:r>
        <w:rPr>
          <w:rFonts w:ascii="Times New Roman" w:hAnsi="Times New Roman"/>
          <w:color w:val="FFFFFF" w:themeColor="background1"/>
          <w:bdr w:val="single" w:sz="4" w:space="0" w:color="auto"/>
        </w:rPr>
        <w:t xml:space="preserve">                   </w:t>
      </w:r>
      <w:r w:rsidRPr="006E3EB1">
        <w:rPr>
          <w:rFonts w:ascii="Times New Roman" w:hAnsi="Times New Roman"/>
          <w:color w:val="FFFFFF" w:themeColor="background1"/>
          <w:bdr w:val="single" w:sz="4" w:space="0" w:color="auto"/>
        </w:rPr>
        <w:t>…</w:t>
      </w:r>
    </w:p>
    <w:p w14:paraId="78C5DECD" w14:textId="77777777" w:rsidR="00466DF8" w:rsidRDefault="00466DF8" w:rsidP="00466DF8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Termin:</w:t>
      </w:r>
      <w:r w:rsidRPr="00466DF8">
        <w:rPr>
          <w:rFonts w:ascii="Times New Roman" w:hAnsi="Times New Roman"/>
        </w:rPr>
        <w:t xml:space="preserve"> </w:t>
      </w:r>
      <w:r w:rsidRPr="006E3EB1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  <w:bdr w:val="single" w:sz="4" w:space="0" w:color="auto"/>
        </w:rPr>
        <w:t xml:space="preserve">                                         </w:t>
      </w:r>
      <w:r w:rsidRPr="006E3EB1">
        <w:rPr>
          <w:rFonts w:ascii="Times New Roman" w:hAnsi="Times New Roman"/>
        </w:rPr>
        <w:t xml:space="preserve"> do dnia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dr w:val="single" w:sz="4" w:space="0" w:color="auto"/>
        </w:rPr>
        <w:t xml:space="preserve">                                    </w:t>
      </w:r>
      <w:r w:rsidRPr="006E3EB1">
        <w:rPr>
          <w:rFonts w:ascii="Times New Roman" w:hAnsi="Times New Roman"/>
          <w:color w:val="FFFFFF" w:themeColor="background1"/>
          <w:bdr w:val="single" w:sz="4" w:space="0" w:color="auto"/>
        </w:rPr>
        <w:t>.</w:t>
      </w:r>
    </w:p>
    <w:p w14:paraId="5A015814" w14:textId="77777777" w:rsidR="00C372F7" w:rsidRDefault="006949EF" w:rsidP="00B77F3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Miejsce w prostokątach proszę obowiązkowo wypełnić </w:t>
      </w:r>
    </w:p>
    <w:p w14:paraId="009CEFFB" w14:textId="77777777" w:rsidR="00C372F7" w:rsidRDefault="00C372F7" w:rsidP="00C372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Pr="007306DB">
        <w:rPr>
          <w:rFonts w:ascii="Times New Roman" w:hAnsi="Times New Roman"/>
          <w:sz w:val="20"/>
          <w:szCs w:val="20"/>
        </w:rPr>
        <w:t xml:space="preserve">1. opinia </w:t>
      </w:r>
      <w:r>
        <w:rPr>
          <w:rFonts w:ascii="Times New Roman" w:hAnsi="Times New Roman"/>
          <w:sz w:val="20"/>
          <w:szCs w:val="20"/>
        </w:rPr>
        <w:t>Wydziału Architektury Urzędu Miejskiego</w:t>
      </w:r>
      <w:r w:rsidRPr="007306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Bytomiu (dot. kiosków, straganów, przyczep handlowych zawierających elementy wizualne, reklamowe itp.); (</w:t>
      </w:r>
      <w:r w:rsidRPr="008141B8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br/>
        <w:t xml:space="preserve"> 2. opis stanowiska handlowego</w:t>
      </w:r>
      <w:r w:rsidRPr="007306DB">
        <w:rPr>
          <w:rFonts w:ascii="Times New Roman" w:hAnsi="Times New Roman"/>
          <w:sz w:val="20"/>
          <w:szCs w:val="20"/>
        </w:rPr>
        <w:t xml:space="preserve"> (projekt, zdjęcia itp.)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br/>
        <w:t xml:space="preserve"> 3</w:t>
      </w:r>
      <w:r w:rsidRPr="007306DB">
        <w:rPr>
          <w:rFonts w:ascii="Times New Roman" w:hAnsi="Times New Roman"/>
          <w:sz w:val="20"/>
          <w:szCs w:val="20"/>
        </w:rPr>
        <w:t>. opinia M</w:t>
      </w:r>
      <w:r>
        <w:rPr>
          <w:rFonts w:ascii="Times New Roman" w:hAnsi="Times New Roman"/>
          <w:sz w:val="20"/>
          <w:szCs w:val="20"/>
        </w:rPr>
        <w:t xml:space="preserve">iejskiego </w:t>
      </w:r>
      <w:r w:rsidRPr="007306DB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arządu </w:t>
      </w:r>
      <w:r w:rsidRPr="007306DB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róg </w:t>
      </w:r>
      <w:r w:rsidRPr="007306DB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06DB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ostów w</w:t>
      </w:r>
      <w:r w:rsidRPr="007306DB">
        <w:rPr>
          <w:rFonts w:ascii="Times New Roman" w:hAnsi="Times New Roman"/>
          <w:sz w:val="20"/>
          <w:szCs w:val="20"/>
        </w:rPr>
        <w:t xml:space="preserve"> Bytom</w:t>
      </w:r>
      <w:r>
        <w:rPr>
          <w:rFonts w:ascii="Times New Roman" w:hAnsi="Times New Roman"/>
          <w:sz w:val="20"/>
          <w:szCs w:val="20"/>
        </w:rPr>
        <w:t>iu</w:t>
      </w:r>
      <w:r w:rsidRPr="007306DB">
        <w:rPr>
          <w:rFonts w:ascii="Times New Roman" w:hAnsi="Times New Roman"/>
          <w:sz w:val="20"/>
          <w:szCs w:val="20"/>
        </w:rPr>
        <w:t xml:space="preserve"> dot. l</w:t>
      </w:r>
      <w:r>
        <w:rPr>
          <w:rFonts w:ascii="Times New Roman" w:hAnsi="Times New Roman"/>
          <w:sz w:val="20"/>
          <w:szCs w:val="20"/>
        </w:rPr>
        <w:t>okalizacji prowadzonej działalności; (</w:t>
      </w:r>
      <w:r w:rsidRPr="008141B8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br/>
        <w:t xml:space="preserve"> 4. aktualne zaświadczenie</w:t>
      </w:r>
      <w:r w:rsidRPr="007306DB">
        <w:rPr>
          <w:rFonts w:ascii="Times New Roman" w:hAnsi="Times New Roman"/>
          <w:sz w:val="20"/>
          <w:szCs w:val="20"/>
        </w:rPr>
        <w:t xml:space="preserve"> o wpisie do ewidencji działalności gospodarc</w:t>
      </w:r>
      <w:r>
        <w:rPr>
          <w:rFonts w:ascii="Times New Roman" w:hAnsi="Times New Roman"/>
          <w:sz w:val="20"/>
          <w:szCs w:val="20"/>
        </w:rPr>
        <w:t>zej (CEIDG) lub zaświadczenie o wpisie  do KRS;</w:t>
      </w:r>
    </w:p>
    <w:p w14:paraId="1FAF1533" w14:textId="77777777" w:rsidR="00C372F7" w:rsidRDefault="00C372F7" w:rsidP="00C372F7">
      <w:pPr>
        <w:spacing w:after="0" w:line="240" w:lineRule="auto"/>
        <w:ind w:left="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B95286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łowy plan sytuacyjny w skali 1:1000 lub 1:</w:t>
      </w:r>
      <w:r w:rsidRPr="00B95286">
        <w:rPr>
          <w:rFonts w:ascii="Times New Roman" w:hAnsi="Times New Roman"/>
          <w:sz w:val="20"/>
          <w:szCs w:val="20"/>
        </w:rPr>
        <w:t>500 z zaznaczeniem granic i</w:t>
      </w:r>
      <w:r>
        <w:rPr>
          <w:rFonts w:ascii="Times New Roman" w:hAnsi="Times New Roman"/>
          <w:sz w:val="20"/>
          <w:szCs w:val="20"/>
        </w:rPr>
        <w:t xml:space="preserve"> podaniem wymiarów                                                                          planowanego zajęcia</w:t>
      </w:r>
      <w:r w:rsidRPr="00B95286">
        <w:rPr>
          <w:rFonts w:ascii="Times New Roman" w:hAnsi="Times New Roman"/>
          <w:sz w:val="20"/>
          <w:szCs w:val="20"/>
        </w:rPr>
        <w:t xml:space="preserve"> powierzchni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br/>
        <w:t>6</w:t>
      </w:r>
      <w:r w:rsidRPr="007306DB">
        <w:rPr>
          <w:rFonts w:ascii="Times New Roman" w:hAnsi="Times New Roman"/>
          <w:sz w:val="20"/>
          <w:szCs w:val="20"/>
        </w:rPr>
        <w:t>. imię, nazwisko i telefon osoby odpowiedzialnej</w:t>
      </w:r>
      <w:r>
        <w:rPr>
          <w:rFonts w:ascii="Times New Roman" w:hAnsi="Times New Roman"/>
          <w:sz w:val="20"/>
          <w:szCs w:val="20"/>
        </w:rPr>
        <w:t xml:space="preserve"> za prowadzenie stanowiska: </w:t>
      </w:r>
      <w:r w:rsidRPr="00E54BBE">
        <w:rPr>
          <w:rFonts w:ascii="Times New Roman" w:hAnsi="Times New Roman"/>
          <w:sz w:val="20"/>
          <w:szCs w:val="20"/>
        </w:rPr>
        <w:t>…………………………………….</w:t>
      </w:r>
    </w:p>
    <w:p w14:paraId="1ACD1508" w14:textId="77777777" w:rsidR="0092778E" w:rsidRDefault="0092778E" w:rsidP="00B77F37">
      <w:pPr>
        <w:rPr>
          <w:rFonts w:ascii="Times New Roman" w:hAnsi="Times New Roman"/>
          <w:sz w:val="20"/>
          <w:szCs w:val="20"/>
        </w:rPr>
      </w:pPr>
    </w:p>
    <w:p w14:paraId="48AC882B" w14:textId="77777777" w:rsidR="00B77F37" w:rsidRDefault="00C372F7" w:rsidP="00B77F3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141B8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) – dotyczy wniosków składanych na okres powyżej 30 dni.</w:t>
      </w:r>
    </w:p>
    <w:p w14:paraId="1DF0BAEB" w14:textId="77777777" w:rsidR="00466DF8" w:rsidRDefault="00466DF8" w:rsidP="00B77F37">
      <w:pPr>
        <w:rPr>
          <w:rFonts w:ascii="Times New Roman" w:hAnsi="Times New Roman"/>
          <w:sz w:val="20"/>
          <w:szCs w:val="20"/>
        </w:rPr>
      </w:pPr>
    </w:p>
    <w:p w14:paraId="373F8AB6" w14:textId="77777777" w:rsidR="00466DF8" w:rsidRDefault="00466DF8" w:rsidP="00B77F37">
      <w:pPr>
        <w:rPr>
          <w:rFonts w:ascii="Times New Roman" w:hAnsi="Times New Roman"/>
          <w:sz w:val="20"/>
          <w:szCs w:val="20"/>
        </w:rPr>
      </w:pPr>
    </w:p>
    <w:p w14:paraId="1BB92A95" w14:textId="77777777" w:rsidR="00466DF8" w:rsidRDefault="00466DF8" w:rsidP="00B77F37">
      <w:pPr>
        <w:rPr>
          <w:rFonts w:ascii="Times New Roman" w:hAnsi="Times New Roman"/>
          <w:sz w:val="20"/>
          <w:szCs w:val="20"/>
        </w:rPr>
      </w:pPr>
    </w:p>
    <w:p w14:paraId="29A34E07" w14:textId="77777777" w:rsidR="00726BE9" w:rsidRDefault="00C372F7" w:rsidP="00B77F37">
      <w:pPr>
        <w:jc w:val="center"/>
        <w:rPr>
          <w:rFonts w:ascii="Times New Roman" w:hAnsi="Times New Roman"/>
          <w:sz w:val="20"/>
          <w:szCs w:val="20"/>
        </w:rPr>
      </w:pPr>
      <w:r w:rsidRPr="00730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……………………………………………….</w:t>
      </w:r>
      <w:r w:rsidRPr="007306DB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/podpis i pieczęć wnioskodawcy/</w:t>
      </w:r>
    </w:p>
    <w:p w14:paraId="78F52959" w14:textId="77777777" w:rsidR="00565FAD" w:rsidRDefault="00565FAD" w:rsidP="00565FA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Pouczenie:</w:t>
      </w:r>
    </w:p>
    <w:p w14:paraId="70402E1F" w14:textId="77777777" w:rsidR="00565FAD" w:rsidRDefault="00565FAD" w:rsidP="00565F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wydzierżawienia w/w nieruchomości gruntowej upoważnia posiadanie przez wnioskodawcę oryginału umowy dzierżawy – odebranej najpóźniej w dniu rozpoczynającym dzierżawę. </w:t>
      </w:r>
    </w:p>
    <w:p w14:paraId="69363F97" w14:textId="77777777" w:rsidR="00565FAD" w:rsidRDefault="00565FAD" w:rsidP="00D2204A">
      <w:pPr>
        <w:pStyle w:val="Teksttreci60"/>
        <w:shd w:val="clear" w:color="auto" w:fill="auto"/>
        <w:spacing w:before="0" w:after="0" w:line="0" w:lineRule="atLeast"/>
        <w:jc w:val="left"/>
        <w:rPr>
          <w:b w:val="0"/>
          <w:sz w:val="12"/>
          <w:szCs w:val="12"/>
          <w:u w:val="single"/>
        </w:rPr>
      </w:pPr>
    </w:p>
    <w:p w14:paraId="61326616" w14:textId="77777777" w:rsidR="00565FAD" w:rsidRDefault="00565FAD" w:rsidP="00D2204A">
      <w:pPr>
        <w:pStyle w:val="Teksttreci60"/>
        <w:shd w:val="clear" w:color="auto" w:fill="auto"/>
        <w:spacing w:before="0" w:after="0" w:line="0" w:lineRule="atLeast"/>
        <w:jc w:val="left"/>
        <w:rPr>
          <w:b w:val="0"/>
          <w:sz w:val="12"/>
          <w:szCs w:val="12"/>
          <w:u w:val="single"/>
        </w:rPr>
      </w:pPr>
    </w:p>
    <w:p w14:paraId="658338D9" w14:textId="77777777" w:rsidR="00D2204A" w:rsidRDefault="00D2204A" w:rsidP="00D2204A">
      <w:pPr>
        <w:pStyle w:val="Teksttreci60"/>
        <w:shd w:val="clear" w:color="auto" w:fill="auto"/>
        <w:spacing w:before="0" w:after="0" w:line="0" w:lineRule="atLeast"/>
        <w:jc w:val="left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t xml:space="preserve">Klauzula Informacyjna </w:t>
      </w:r>
    </w:p>
    <w:p w14:paraId="7628DB62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 Administratorem Danych Osobowych jest:</w:t>
      </w:r>
      <w:r>
        <w:rPr>
          <w:rFonts w:ascii="Times New Roman" w:hAnsi="Times New Roman"/>
          <w:b/>
          <w:bCs/>
          <w:sz w:val="12"/>
          <w:szCs w:val="12"/>
        </w:rPr>
        <w:t xml:space="preserve"> Miejski Zarząd Dróg i Mostów, ul. Smolenia 35, 41-902 Bytom tel. 32 39 69 700, e-mail: sekretariat@mzdim.bytom.pl </w:t>
      </w:r>
    </w:p>
    <w:p w14:paraId="187536CA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 Reprezentantem Administratora Danych Osobowych jest Dyrektor Miejskiego Zarządu Dróg i Mostów w Bytomiu.</w:t>
      </w:r>
    </w:p>
    <w:p w14:paraId="63C3A458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 Dane kontaktowe Inspektora Ochrony Danych: Radosław Schejbal; e-mail: iod@mzdim.bytom.pl</w:t>
      </w:r>
    </w:p>
    <w:p w14:paraId="6384B050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 Dane osobowe są przetwarzane przez Administratora w celu: realizacji zadań określonych przepisami prawa, wypełnienia obowiązku prawnego oraz wykonywania zadań przez organ publiczny.</w:t>
      </w:r>
    </w:p>
    <w:p w14:paraId="746CDFED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5. Podstawy prawne przetwarzania: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art 6 lit. a-e, w powiązaniu z przepisami prawa, w szczególności:</w:t>
      </w:r>
    </w:p>
    <w:p w14:paraId="0FD77266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 Ustawa z dnia 10 maja 2018 r. o ochronie danych osobowych;</w:t>
      </w:r>
    </w:p>
    <w:p w14:paraId="574C6ABA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 Ustawa z dnia 20 czerwca 1997 r. - Prawo o ruchu drogowym;</w:t>
      </w:r>
    </w:p>
    <w:p w14:paraId="29A739D6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 Uchwała Nr XLIV/680/05 z dnia 29 czerwca 2005 r. o utworzeniu jednostki budżetowej pod nazwą: Miejski Zarząd Dróg i Mostów w Bytomiu;</w:t>
      </w:r>
    </w:p>
    <w:p w14:paraId="0F629F89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Uchwała Rady Miejskiej w Bytomiu nr </w:t>
      </w:r>
      <w:proofErr w:type="spellStart"/>
      <w:r>
        <w:rPr>
          <w:rFonts w:ascii="Times New Roman" w:hAnsi="Times New Roman"/>
          <w:sz w:val="12"/>
          <w:szCs w:val="12"/>
        </w:rPr>
        <w:t>NR</w:t>
      </w:r>
      <w:proofErr w:type="spellEnd"/>
      <w:r>
        <w:rPr>
          <w:rFonts w:ascii="Times New Roman" w:hAnsi="Times New Roman"/>
          <w:sz w:val="12"/>
          <w:szCs w:val="12"/>
        </w:rPr>
        <w:t xml:space="preserve"> XVIII/242/15 z dnia 23.11.2015 r. dotycząca Strefy Płatnego Parkowania.</w:t>
      </w:r>
    </w:p>
    <w:p w14:paraId="558F079C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6. Odbiorcami danych osobowych są osoby fizyczne i prawne na podstawie przepisów prawa.</w:t>
      </w:r>
    </w:p>
    <w:p w14:paraId="6B23D864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7. Dane osobowe będą przetwarzane przez czas określony przepisami prawa, w szczególności w celach archiwalnych.</w:t>
      </w:r>
    </w:p>
    <w:p w14:paraId="593163AC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8. Prawa przysługujące osobie, której dane są przetwarzane:</w:t>
      </w:r>
    </w:p>
    <w:p w14:paraId="56C99453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Osoba, której dane dotyczą ma prawo dostępu do treści swoich danych oraz prawo do ich sprostowania, ograniczenia przetwarzania, prawo do przenoszenia danych, prawo do wniesienia sprzeciwu, prawo do cofnięcia zgody w dowolnym momencie (jeżeli przetwarzanie odbywa się na podstawie zgody) oraz prawo do wniesienia skargi do organu nadzorczego, gdy uzna, iż przetwarzanie danych osobowych jego dotyczących narusza przepisy ogólnego rozporządzenia o ochronie danych osobowych z dnia 27 kwietnia 2016 r. (UE 2016/679).</w:t>
      </w:r>
    </w:p>
    <w:p w14:paraId="0E4C2200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9. Podanie danych osobowych jest dobrowolne, jednakże w celu realizacji zadań objętych przepisami prawa jest niezbędne. W niniejszym przypadku jest wymogiem prawnym oraz warunkiem realizacji prawnie uzasadnionych interesów: administratora oraz osób, których dane są przetwarzane.</w:t>
      </w:r>
    </w:p>
    <w:p w14:paraId="19C1186B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 W trakcie przetwarzania Państwa danych osobowych nie dochodzi do wyłącznie zautomatyzowanego podejmowania decyzji ani do profilowania, o których mowa w art.22 ust. 1 i 4 RODO. Oznacza to, że żadne decyzje nie będą zapadać wyłącznie automatycznie oraz, że nie buduje się żadnych profili.</w:t>
      </w:r>
    </w:p>
    <w:p w14:paraId="1FD2801D" w14:textId="77777777" w:rsidR="00D2204A" w:rsidRDefault="00D2204A" w:rsidP="00D2204A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11. W przypadku uznania, iż przetwarzanie przez Administratora Państwa danych osobowych narusza przepisy RODO, przysługuje Państwu prawo do wniesienia skargi do Prezesa Urzędu Ochrony Danych Osobowych, ul. Stawki 2, 00-193 Warszawa.</w:t>
      </w:r>
    </w:p>
    <w:p w14:paraId="698997B3" w14:textId="77777777" w:rsidR="00D2204A" w:rsidRDefault="00D2204A" w:rsidP="00D2204A">
      <w:pPr>
        <w:pStyle w:val="Stopka"/>
      </w:pPr>
    </w:p>
    <w:p w14:paraId="5E8D8C96" w14:textId="77777777" w:rsidR="00E137D8" w:rsidRDefault="00E137D8" w:rsidP="00E137D8">
      <w:pPr>
        <w:pStyle w:val="Bezodstpw"/>
        <w:ind w:right="-58"/>
        <w:rPr>
          <w:rFonts w:ascii="Times New Roman" w:hAnsi="Times New Roman" w:cs="Times New Roman"/>
          <w:sz w:val="12"/>
          <w:szCs w:val="12"/>
        </w:rPr>
      </w:pPr>
    </w:p>
    <w:p w14:paraId="7757392B" w14:textId="77777777" w:rsidR="00E137D8" w:rsidRDefault="00E137D8" w:rsidP="00E137D8">
      <w:pPr>
        <w:pStyle w:val="Bezodstpw"/>
        <w:ind w:right="-5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8392F4A" w14:textId="77777777" w:rsidR="00E137D8" w:rsidRPr="00726BE9" w:rsidRDefault="00E137D8" w:rsidP="00E137D8">
      <w:pPr>
        <w:rPr>
          <w:rFonts w:ascii="Times New Roman" w:hAnsi="Times New Roman"/>
          <w:sz w:val="24"/>
          <w:szCs w:val="24"/>
        </w:rPr>
      </w:pPr>
    </w:p>
    <w:sectPr w:rsidR="00E137D8" w:rsidRPr="00726BE9" w:rsidSect="00FC66B2">
      <w:headerReference w:type="default" r:id="rId7"/>
      <w:pgSz w:w="11906" w:h="16838"/>
      <w:pgMar w:top="1418" w:right="1304" w:bottom="851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368E" w14:textId="77777777" w:rsidR="0072234A" w:rsidRDefault="0072234A" w:rsidP="00726BE9">
      <w:pPr>
        <w:spacing w:after="0" w:line="240" w:lineRule="auto"/>
      </w:pPr>
      <w:r>
        <w:separator/>
      </w:r>
    </w:p>
  </w:endnote>
  <w:endnote w:type="continuationSeparator" w:id="0">
    <w:p w14:paraId="6D487CC3" w14:textId="77777777" w:rsidR="0072234A" w:rsidRDefault="0072234A" w:rsidP="0072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0FB5" w14:textId="77777777" w:rsidR="0072234A" w:rsidRDefault="0072234A" w:rsidP="00726BE9">
      <w:pPr>
        <w:spacing w:after="0" w:line="240" w:lineRule="auto"/>
      </w:pPr>
      <w:r>
        <w:separator/>
      </w:r>
    </w:p>
  </w:footnote>
  <w:footnote w:type="continuationSeparator" w:id="0">
    <w:p w14:paraId="5E383CC8" w14:textId="77777777" w:rsidR="0072234A" w:rsidRDefault="0072234A" w:rsidP="0072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33AF" w14:textId="77777777" w:rsidR="00726BE9" w:rsidRPr="00726BE9" w:rsidRDefault="00726BE9" w:rsidP="00726BE9">
    <w:pPr>
      <w:pStyle w:val="Bezodstpw"/>
      <w:tabs>
        <w:tab w:val="left" w:pos="-2127"/>
      </w:tabs>
      <w:spacing w:line="276" w:lineRule="auto"/>
      <w:ind w:left="1134"/>
      <w:jc w:val="center"/>
      <w:rPr>
        <w:rFonts w:ascii="Times New Roman" w:hAnsi="Times New Roman" w:cs="Times New Roman"/>
        <w:b/>
        <w:sz w:val="36"/>
        <w:szCs w:val="36"/>
      </w:rPr>
    </w:pPr>
    <w:bookmarkStart w:id="0" w:name="bookmark11"/>
    <w:r w:rsidRPr="00726BE9">
      <w:rPr>
        <w:rFonts w:ascii="Times New Roman" w:hAnsi="Times New Roman" w:cs="Times New Roman"/>
        <w:b/>
        <w:sz w:val="36"/>
        <w:szCs w:val="36"/>
      </w:rPr>
      <w:t>Miejski Zarząd Dróg i Mostów</w:t>
    </w:r>
    <w:bookmarkEnd w:id="0"/>
  </w:p>
  <w:p w14:paraId="10496DAF" w14:textId="77777777" w:rsidR="00726BE9" w:rsidRPr="00726BE9" w:rsidRDefault="00A043C6" w:rsidP="00726BE9">
    <w:pPr>
      <w:pStyle w:val="Bezodstpw"/>
      <w:spacing w:line="276" w:lineRule="auto"/>
      <w:ind w:left="11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34A7069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4.15pt;margin-top:36pt;width:494pt;height:0;z-index:251662336" o:connectortype="straight"/>
      </w:pict>
    </w:r>
    <w:r w:rsidR="00726BE9" w:rsidRPr="00726BE9">
      <w:rPr>
        <w:rFonts w:ascii="Times New Roman" w:hAnsi="Times New Roman" w:cs="Times New Roman"/>
        <w:noProof/>
        <w:lang w:eastAsia="pl-PL"/>
      </w:rPr>
      <w:drawing>
        <wp:anchor distT="0" distB="0" distL="63500" distR="606425" simplePos="0" relativeHeight="251660288" behindDoc="1" locked="0" layoutInCell="1" allowOverlap="1" wp14:anchorId="06B5C5F3" wp14:editId="0677B9FF">
          <wp:simplePos x="0" y="0"/>
          <wp:positionH relativeFrom="margin">
            <wp:posOffset>115570</wp:posOffset>
          </wp:positionH>
          <wp:positionV relativeFrom="paragraph">
            <wp:posOffset>-353695</wp:posOffset>
          </wp:positionV>
          <wp:extent cx="1090930" cy="688975"/>
          <wp:effectExtent l="19050" t="0" r="0" b="0"/>
          <wp:wrapSquare wrapText="right"/>
          <wp:docPr id="1" name="Obraz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6BE9" w:rsidRPr="00726BE9">
      <w:rPr>
        <w:rFonts w:ascii="Times New Roman" w:hAnsi="Times New Roman" w:cs="Times New Roman"/>
        <w:noProof/>
        <w:lang w:eastAsia="pl-PL"/>
      </w:rPr>
      <w:drawing>
        <wp:anchor distT="0" distB="0" distL="670560" distR="63500" simplePos="0" relativeHeight="251661312" behindDoc="1" locked="0" layoutInCell="1" allowOverlap="1" wp14:anchorId="3A272063" wp14:editId="0A124B03">
          <wp:simplePos x="0" y="0"/>
          <wp:positionH relativeFrom="margin">
            <wp:posOffset>5486400</wp:posOffset>
          </wp:positionH>
          <wp:positionV relativeFrom="paragraph">
            <wp:posOffset>-353695</wp:posOffset>
          </wp:positionV>
          <wp:extent cx="713105" cy="804545"/>
          <wp:effectExtent l="19050" t="0" r="0" b="0"/>
          <wp:wrapSquare wrapText="left"/>
          <wp:docPr id="2" name="Obraz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6BE9" w:rsidRPr="00726BE9">
      <w:rPr>
        <w:rFonts w:ascii="Times New Roman" w:hAnsi="Times New Roman" w:cs="Times New Roman"/>
      </w:rPr>
      <w:t>41 - 902 Bytom, ul. Smolenia 35</w:t>
    </w:r>
    <w:r w:rsidR="00726BE9" w:rsidRPr="00726BE9">
      <w:rPr>
        <w:rFonts w:ascii="Times New Roman" w:hAnsi="Times New Roman" w:cs="Times New Roman"/>
      </w:rPr>
      <w:br/>
      <w:t xml:space="preserve">Regon 240136989 </w:t>
    </w:r>
    <w:r w:rsidR="00726BE9">
      <w:rPr>
        <w:rFonts w:ascii="Times New Roman" w:hAnsi="Times New Roman" w:cs="Times New Roman"/>
      </w:rPr>
      <w:t xml:space="preserve">       </w:t>
    </w:r>
    <w:r w:rsidR="00726BE9" w:rsidRPr="00726BE9">
      <w:rPr>
        <w:rFonts w:ascii="Times New Roman" w:hAnsi="Times New Roman" w:cs="Times New Roman"/>
      </w:rPr>
      <w:t>NIP 626 - 279 - 11 - 35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D34"/>
    <w:multiLevelType w:val="hybridMultilevel"/>
    <w:tmpl w:val="AED0E820"/>
    <w:lvl w:ilvl="0" w:tplc="11CE8D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87A"/>
    <w:multiLevelType w:val="multilevel"/>
    <w:tmpl w:val="E0AE305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62580"/>
    <w:multiLevelType w:val="multilevel"/>
    <w:tmpl w:val="8E0E30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A0F65"/>
    <w:multiLevelType w:val="hybridMultilevel"/>
    <w:tmpl w:val="B62A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24CB"/>
    <w:multiLevelType w:val="multilevel"/>
    <w:tmpl w:val="6B8653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02DE6"/>
    <w:multiLevelType w:val="multilevel"/>
    <w:tmpl w:val="18C47D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462E53"/>
    <w:multiLevelType w:val="hybridMultilevel"/>
    <w:tmpl w:val="697292AA"/>
    <w:lvl w:ilvl="0" w:tplc="E7101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1B87"/>
    <w:multiLevelType w:val="hybridMultilevel"/>
    <w:tmpl w:val="7A5CA8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9C5208"/>
    <w:multiLevelType w:val="multilevel"/>
    <w:tmpl w:val="27CAD1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341CFE"/>
    <w:multiLevelType w:val="multilevel"/>
    <w:tmpl w:val="F7E0F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B953A6"/>
    <w:multiLevelType w:val="hybridMultilevel"/>
    <w:tmpl w:val="B3AA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F0655"/>
    <w:multiLevelType w:val="hybridMultilevel"/>
    <w:tmpl w:val="5830A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93FE9"/>
    <w:multiLevelType w:val="multilevel"/>
    <w:tmpl w:val="199E01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1499766">
    <w:abstractNumId w:val="6"/>
  </w:num>
  <w:num w:numId="2" w16cid:durableId="1732340305">
    <w:abstractNumId w:val="4"/>
  </w:num>
  <w:num w:numId="3" w16cid:durableId="2020424855">
    <w:abstractNumId w:val="5"/>
  </w:num>
  <w:num w:numId="4" w16cid:durableId="551620268">
    <w:abstractNumId w:val="9"/>
  </w:num>
  <w:num w:numId="5" w16cid:durableId="1277104814">
    <w:abstractNumId w:val="2"/>
  </w:num>
  <w:num w:numId="6" w16cid:durableId="1627275470">
    <w:abstractNumId w:val="1"/>
  </w:num>
  <w:num w:numId="7" w16cid:durableId="811555054">
    <w:abstractNumId w:val="8"/>
  </w:num>
  <w:num w:numId="8" w16cid:durableId="394620352">
    <w:abstractNumId w:val="10"/>
  </w:num>
  <w:num w:numId="9" w16cid:durableId="1992445756">
    <w:abstractNumId w:val="12"/>
  </w:num>
  <w:num w:numId="10" w16cid:durableId="769854071">
    <w:abstractNumId w:val="11"/>
  </w:num>
  <w:num w:numId="11" w16cid:durableId="398288441">
    <w:abstractNumId w:val="7"/>
  </w:num>
  <w:num w:numId="12" w16cid:durableId="1308827416">
    <w:abstractNumId w:val="0"/>
  </w:num>
  <w:num w:numId="13" w16cid:durableId="602882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BE9"/>
    <w:rsid w:val="00012118"/>
    <w:rsid w:val="00017B3A"/>
    <w:rsid w:val="00165BDE"/>
    <w:rsid w:val="001B78DC"/>
    <w:rsid w:val="001D016D"/>
    <w:rsid w:val="001E394D"/>
    <w:rsid w:val="002371CC"/>
    <w:rsid w:val="00276C6B"/>
    <w:rsid w:val="00331D01"/>
    <w:rsid w:val="00391C4C"/>
    <w:rsid w:val="00392DD7"/>
    <w:rsid w:val="003B5409"/>
    <w:rsid w:val="00466DF8"/>
    <w:rsid w:val="00482AC1"/>
    <w:rsid w:val="004A6E1C"/>
    <w:rsid w:val="004D3A55"/>
    <w:rsid w:val="004E5CB9"/>
    <w:rsid w:val="00565FAD"/>
    <w:rsid w:val="005A29A6"/>
    <w:rsid w:val="005B43A5"/>
    <w:rsid w:val="00642F12"/>
    <w:rsid w:val="00652286"/>
    <w:rsid w:val="00656E1A"/>
    <w:rsid w:val="006949EF"/>
    <w:rsid w:val="006E3EB1"/>
    <w:rsid w:val="0072234A"/>
    <w:rsid w:val="00726BE9"/>
    <w:rsid w:val="00777E30"/>
    <w:rsid w:val="00797EB6"/>
    <w:rsid w:val="007A3A65"/>
    <w:rsid w:val="00835103"/>
    <w:rsid w:val="0092778E"/>
    <w:rsid w:val="00987333"/>
    <w:rsid w:val="00B16A7E"/>
    <w:rsid w:val="00B77F37"/>
    <w:rsid w:val="00B80C37"/>
    <w:rsid w:val="00BA15A9"/>
    <w:rsid w:val="00BC6C46"/>
    <w:rsid w:val="00BE281D"/>
    <w:rsid w:val="00C372F7"/>
    <w:rsid w:val="00C90EA9"/>
    <w:rsid w:val="00CB0CD2"/>
    <w:rsid w:val="00CD4539"/>
    <w:rsid w:val="00D1062F"/>
    <w:rsid w:val="00D2204A"/>
    <w:rsid w:val="00D44011"/>
    <w:rsid w:val="00D533F7"/>
    <w:rsid w:val="00DF2CCA"/>
    <w:rsid w:val="00E137D8"/>
    <w:rsid w:val="00E54BBE"/>
    <w:rsid w:val="00EA3514"/>
    <w:rsid w:val="00EB2327"/>
    <w:rsid w:val="00F039AB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7D29D"/>
  <w15:docId w15:val="{E0F8F15A-CE5F-4367-B40C-6FB6C396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2F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BE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6BE9"/>
  </w:style>
  <w:style w:type="paragraph" w:styleId="Stopka">
    <w:name w:val="footer"/>
    <w:basedOn w:val="Normalny"/>
    <w:link w:val="StopkaZnak"/>
    <w:uiPriority w:val="99"/>
    <w:semiHidden/>
    <w:unhideWhenUsed/>
    <w:rsid w:val="00726BE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26BE9"/>
  </w:style>
  <w:style w:type="paragraph" w:styleId="Tekstdymka">
    <w:name w:val="Balloon Text"/>
    <w:basedOn w:val="Normalny"/>
    <w:link w:val="TekstdymkaZnak"/>
    <w:uiPriority w:val="99"/>
    <w:semiHidden/>
    <w:unhideWhenUsed/>
    <w:rsid w:val="0072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E9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726BE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26B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26BE9"/>
    <w:pPr>
      <w:widowControl w:val="0"/>
      <w:shd w:val="clear" w:color="auto" w:fill="FFFFFF"/>
      <w:suppressAutoHyphens w:val="0"/>
      <w:spacing w:after="60" w:line="0" w:lineRule="atLeast"/>
      <w:jc w:val="right"/>
      <w:outlineLvl w:val="0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customStyle="1" w:styleId="Teksttreci40">
    <w:name w:val="Tekst treści (4)"/>
    <w:basedOn w:val="Normalny"/>
    <w:link w:val="Teksttreci4"/>
    <w:rsid w:val="00726BE9"/>
    <w:pPr>
      <w:widowControl w:val="0"/>
      <w:shd w:val="clear" w:color="auto" w:fill="FFFFFF"/>
      <w:suppressAutoHyphens w:val="0"/>
      <w:spacing w:before="120" w:after="540" w:line="298" w:lineRule="exact"/>
      <w:jc w:val="center"/>
    </w:pPr>
    <w:rPr>
      <w:rFonts w:ascii="Times New Roman" w:eastAsia="Times New Roman" w:hAnsi="Times New Roman"/>
      <w:lang w:eastAsia="en-US"/>
    </w:rPr>
  </w:style>
  <w:style w:type="paragraph" w:styleId="Bezodstpw">
    <w:name w:val="No Spacing"/>
    <w:uiPriority w:val="1"/>
    <w:qFormat/>
    <w:rsid w:val="00726BE9"/>
    <w:pPr>
      <w:spacing w:after="0" w:line="240" w:lineRule="auto"/>
    </w:pPr>
  </w:style>
  <w:style w:type="character" w:customStyle="1" w:styleId="Teksttreci6">
    <w:name w:val="Tekst treści (6)_"/>
    <w:basedOn w:val="Domylnaczcionkaakapitu"/>
    <w:link w:val="Teksttreci60"/>
    <w:rsid w:val="00726B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26BE9"/>
    <w:pPr>
      <w:widowControl w:val="0"/>
      <w:shd w:val="clear" w:color="auto" w:fill="FFFFFF"/>
      <w:suppressAutoHyphens w:val="0"/>
      <w:spacing w:before="420" w:after="240" w:line="365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FC66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FC66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C66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595pt">
    <w:name w:val="Pogrubienie;Tekst treści (5) + 9;5 pt"/>
    <w:basedOn w:val="Teksttreci5"/>
    <w:rsid w:val="00FC66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C66B2"/>
    <w:pPr>
      <w:widowControl w:val="0"/>
      <w:shd w:val="clear" w:color="auto" w:fill="FFFFFF"/>
      <w:suppressAutoHyphens w:val="0"/>
      <w:spacing w:before="180" w:after="0" w:line="274" w:lineRule="exact"/>
      <w:jc w:val="both"/>
    </w:pPr>
    <w:rPr>
      <w:rFonts w:ascii="Times New Roman" w:eastAsia="Times New Roman" w:hAnsi="Times New Roman"/>
      <w:b/>
      <w:bCs/>
      <w:i/>
      <w:iCs/>
      <w:lang w:eastAsia="en-US"/>
    </w:rPr>
  </w:style>
  <w:style w:type="paragraph" w:customStyle="1" w:styleId="Teksttreci50">
    <w:name w:val="Tekst treści (5)"/>
    <w:basedOn w:val="Normalny"/>
    <w:link w:val="Teksttreci5"/>
    <w:rsid w:val="00FC66B2"/>
    <w:pPr>
      <w:widowControl w:val="0"/>
      <w:shd w:val="clear" w:color="auto" w:fill="FFFFFF"/>
      <w:suppressAutoHyphens w:val="0"/>
      <w:spacing w:before="660" w:after="660" w:line="0" w:lineRule="atLeast"/>
      <w:ind w:hanging="36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FC66B2"/>
    <w:pPr>
      <w:widowControl w:val="0"/>
      <w:shd w:val="clear" w:color="auto" w:fill="FFFFFF"/>
      <w:suppressAutoHyphens w:val="0"/>
      <w:spacing w:before="1140" w:after="0" w:line="240" w:lineRule="exact"/>
      <w:jc w:val="both"/>
    </w:pPr>
    <w:rPr>
      <w:rFonts w:ascii="Times New Roman" w:eastAsia="Times New Roman" w:hAnsi="Times New Roman"/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FC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C66B2"/>
    <w:pPr>
      <w:widowControl w:val="0"/>
      <w:shd w:val="clear" w:color="auto" w:fill="FFFFFF"/>
      <w:suppressAutoHyphens w:val="0"/>
      <w:spacing w:before="600" w:after="480" w:line="0" w:lineRule="atLeast"/>
      <w:ind w:hanging="46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Teksttreci4Exact">
    <w:name w:val="Tekst treści (4) Exact"/>
    <w:basedOn w:val="Domylnaczcionkaakapitu"/>
    <w:rsid w:val="00D4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D4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6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na wydzierżawienie nieruchomości gruntowej przeznaczonej na prowadzenie działalności handlowej poza pasem drogowym</dc:title>
  <dc:creator>Dawid Skrzypek</dc:creator>
  <cp:lastModifiedBy>Dawid Skrzypek</cp:lastModifiedBy>
  <cp:revision>7</cp:revision>
  <cp:lastPrinted>2023-08-30T09:03:00Z</cp:lastPrinted>
  <dcterms:created xsi:type="dcterms:W3CDTF">2023-03-31T11:12:00Z</dcterms:created>
  <dcterms:modified xsi:type="dcterms:W3CDTF">2023-08-30T09:03:00Z</dcterms:modified>
</cp:coreProperties>
</file>