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:rsidR="00542316" w:rsidRDefault="00542316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:rsidR="00CD4539" w:rsidRDefault="00726BE9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>Bytom, dnia……………………………</w:t>
      </w:r>
    </w:p>
    <w:p w:rsidR="00726BE9" w:rsidRDefault="00726BE9" w:rsidP="00726BE9">
      <w:pPr>
        <w:pStyle w:val="Bezodstpw"/>
        <w:jc w:val="right"/>
        <w:rPr>
          <w:rFonts w:ascii="Times New Roman" w:hAnsi="Times New Roman" w:cs="Times New Roman"/>
          <w:sz w:val="24"/>
          <w:szCs w:val="24"/>
        </w:rPr>
      </w:pPr>
    </w:p>
    <w:p w:rsidR="00726BE9" w:rsidRDefault="00726BE9" w:rsidP="00B02F3D">
      <w:pPr>
        <w:pStyle w:val="Bezodstpw"/>
        <w:ind w:right="362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</w:t>
      </w:r>
    </w:p>
    <w:p w:rsidR="00726BE9" w:rsidRP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/imię i nazwisko/</w:t>
      </w:r>
    </w:p>
    <w:p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0"/>
          <w:szCs w:val="20"/>
        </w:rPr>
      </w:pPr>
    </w:p>
    <w:p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>…………………………</w:t>
      </w:r>
      <w:r>
        <w:rPr>
          <w:rFonts w:ascii="Times New Roman" w:hAnsi="Times New Roman" w:cs="Times New Roman"/>
          <w:sz w:val="24"/>
          <w:szCs w:val="24"/>
        </w:rPr>
        <w:t>……………</w:t>
      </w:r>
      <w:r w:rsidRPr="00726BE9">
        <w:rPr>
          <w:rFonts w:ascii="Times New Roman" w:hAnsi="Times New Roman" w:cs="Times New Roman"/>
          <w:sz w:val="24"/>
          <w:szCs w:val="24"/>
        </w:rPr>
        <w:t>……………………..</w:t>
      </w:r>
    </w:p>
    <w:p w:rsidR="00726BE9" w:rsidRP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 w:rsidRPr="00726BE9">
        <w:rPr>
          <w:rFonts w:ascii="Times New Roman" w:hAnsi="Times New Roman" w:cs="Times New Roman"/>
          <w:sz w:val="18"/>
          <w:szCs w:val="18"/>
        </w:rPr>
        <w:t>/adres i telefon/</w:t>
      </w:r>
    </w:p>
    <w:p w:rsidR="00726BE9" w:rsidRDefault="00726BE9" w:rsidP="00B02F3D">
      <w:pPr>
        <w:pStyle w:val="Bezodstpw"/>
        <w:ind w:right="3628"/>
        <w:rPr>
          <w:rFonts w:ascii="Times New Roman" w:hAnsi="Times New Roman" w:cs="Times New Roman"/>
          <w:sz w:val="24"/>
          <w:szCs w:val="24"/>
        </w:rPr>
      </w:pPr>
    </w:p>
    <w:p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……………………………………………………………..</w:t>
      </w:r>
    </w:p>
    <w:p w:rsidR="00726BE9" w:rsidRDefault="00B02F3D" w:rsidP="00B02F3D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/nazwa firmy</w:t>
      </w:r>
      <w:r w:rsidR="00726BE9" w:rsidRPr="00726BE9">
        <w:rPr>
          <w:rFonts w:ascii="Times New Roman" w:hAnsi="Times New Roman" w:cs="Times New Roman"/>
          <w:sz w:val="18"/>
          <w:szCs w:val="18"/>
        </w:rPr>
        <w:t>/</w:t>
      </w:r>
    </w:p>
    <w:p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……………………………………………………………..</w:t>
      </w:r>
    </w:p>
    <w:p w:rsidR="00726BE9" w:rsidRPr="00726BE9" w:rsidRDefault="00B02F3D" w:rsidP="00B02F3D">
      <w:pPr>
        <w:pStyle w:val="Bezodstpw"/>
        <w:ind w:right="3628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/siedziba</w:t>
      </w:r>
      <w:r w:rsidR="00726BE9" w:rsidRPr="00726BE9">
        <w:rPr>
          <w:rFonts w:ascii="Times New Roman" w:hAnsi="Times New Roman" w:cs="Times New Roman"/>
          <w:sz w:val="18"/>
          <w:szCs w:val="18"/>
        </w:rPr>
        <w:t>/</w:t>
      </w:r>
    </w:p>
    <w:p w:rsidR="00726BE9" w:rsidRDefault="00726BE9" w:rsidP="00B02F3D">
      <w:pPr>
        <w:pStyle w:val="Bezodstpw"/>
        <w:ind w:right="3628"/>
        <w:jc w:val="center"/>
        <w:rPr>
          <w:rFonts w:ascii="Times New Roman" w:hAnsi="Times New Roman" w:cs="Times New Roman"/>
          <w:sz w:val="24"/>
          <w:szCs w:val="24"/>
        </w:rPr>
      </w:pPr>
    </w:p>
    <w:p w:rsidR="00726BE9" w:rsidRPr="00B02F3D" w:rsidRDefault="00EA3514" w:rsidP="00B02F3D">
      <w:pPr>
        <w:pStyle w:val="Bezodstpw"/>
        <w:spacing w:line="360" w:lineRule="auto"/>
        <w:ind w:right="3628"/>
        <w:rPr>
          <w:rFonts w:ascii="Times New Roman" w:hAnsi="Times New Roman" w:cs="Times New Roman"/>
          <w:sz w:val="24"/>
          <w:szCs w:val="24"/>
        </w:rPr>
      </w:pPr>
      <w:r w:rsidRPr="00B02F3D">
        <w:rPr>
          <w:rFonts w:ascii="Times New Roman" w:hAnsi="Times New Roman" w:cs="Times New Roman"/>
          <w:sz w:val="24"/>
          <w:szCs w:val="24"/>
        </w:rPr>
        <w:t>NIP…………………………</w:t>
      </w:r>
      <w:r w:rsidR="00B02F3D">
        <w:rPr>
          <w:rFonts w:ascii="Times New Roman" w:hAnsi="Times New Roman" w:cs="Times New Roman"/>
          <w:sz w:val="24"/>
          <w:szCs w:val="24"/>
        </w:rPr>
        <w:t>……………………………...</w:t>
      </w:r>
      <w:r w:rsidRPr="00B02F3D">
        <w:rPr>
          <w:rFonts w:ascii="Times New Roman" w:hAnsi="Times New Roman" w:cs="Times New Roman"/>
          <w:sz w:val="24"/>
          <w:szCs w:val="24"/>
        </w:rPr>
        <w:t>.</w:t>
      </w:r>
      <w:r w:rsidR="00726BE9" w:rsidRPr="00B02F3D">
        <w:rPr>
          <w:rFonts w:ascii="Times New Roman" w:hAnsi="Times New Roman" w:cs="Times New Roman"/>
          <w:sz w:val="24"/>
          <w:szCs w:val="24"/>
        </w:rPr>
        <w:t xml:space="preserve"> </w:t>
      </w:r>
      <w:r w:rsidR="00B02F3D" w:rsidRPr="00B02F3D">
        <w:rPr>
          <w:rFonts w:ascii="Times New Roman" w:hAnsi="Times New Roman" w:cs="Times New Roman"/>
          <w:sz w:val="24"/>
          <w:szCs w:val="24"/>
        </w:rPr>
        <w:br/>
      </w:r>
      <w:r w:rsidR="00726BE9" w:rsidRPr="00B02F3D">
        <w:rPr>
          <w:rFonts w:ascii="Times New Roman" w:hAnsi="Times New Roman" w:cs="Times New Roman"/>
          <w:sz w:val="24"/>
          <w:szCs w:val="24"/>
        </w:rPr>
        <w:t>PESEL</w:t>
      </w:r>
      <w:r w:rsidR="00B02F3D" w:rsidRPr="00B02F3D">
        <w:rPr>
          <w:rFonts w:ascii="Times New Roman" w:hAnsi="Times New Roman" w:cs="Times New Roman"/>
          <w:sz w:val="24"/>
          <w:szCs w:val="24"/>
        </w:rPr>
        <w:t>……………………</w:t>
      </w:r>
      <w:r w:rsidR="00B02F3D">
        <w:rPr>
          <w:rFonts w:ascii="Times New Roman" w:hAnsi="Times New Roman" w:cs="Times New Roman"/>
          <w:sz w:val="24"/>
          <w:szCs w:val="24"/>
        </w:rPr>
        <w:t>…………………………</w:t>
      </w:r>
      <w:r w:rsidR="00B02F3D" w:rsidRPr="00B02F3D">
        <w:rPr>
          <w:rFonts w:ascii="Times New Roman" w:hAnsi="Times New Roman" w:cs="Times New Roman"/>
          <w:sz w:val="24"/>
          <w:szCs w:val="24"/>
        </w:rPr>
        <w:t>……..</w:t>
      </w:r>
      <w:r w:rsidR="00B02F3D" w:rsidRPr="00B02F3D">
        <w:rPr>
          <w:rFonts w:ascii="Times New Roman" w:hAnsi="Times New Roman" w:cs="Times New Roman"/>
          <w:sz w:val="24"/>
          <w:szCs w:val="24"/>
        </w:rPr>
        <w:br/>
      </w:r>
      <w:r w:rsidR="00726BE9" w:rsidRPr="00B02F3D">
        <w:rPr>
          <w:rFonts w:ascii="Times New Roman" w:hAnsi="Times New Roman" w:cs="Times New Roman"/>
          <w:sz w:val="24"/>
          <w:szCs w:val="24"/>
        </w:rPr>
        <w:t>REGON</w:t>
      </w:r>
      <w:r w:rsidRPr="00B02F3D">
        <w:rPr>
          <w:rFonts w:ascii="Times New Roman" w:hAnsi="Times New Roman" w:cs="Times New Roman"/>
          <w:sz w:val="24"/>
          <w:szCs w:val="24"/>
        </w:rPr>
        <w:t>………</w:t>
      </w:r>
      <w:r w:rsidR="00B02F3D">
        <w:rPr>
          <w:rFonts w:ascii="Times New Roman" w:hAnsi="Times New Roman" w:cs="Times New Roman"/>
          <w:sz w:val="24"/>
          <w:szCs w:val="24"/>
        </w:rPr>
        <w:t>………………………….………………...</w:t>
      </w:r>
    </w:p>
    <w:p w:rsidR="00EA3514" w:rsidRDefault="00726BE9" w:rsidP="00EA3514">
      <w:pPr>
        <w:pStyle w:val="Bezodstpw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BE9">
        <w:rPr>
          <w:rFonts w:ascii="Times New Roman" w:hAnsi="Times New Roman" w:cs="Times New Roman"/>
          <w:b/>
          <w:sz w:val="28"/>
          <w:szCs w:val="28"/>
        </w:rPr>
        <w:t>WNIOSEK O WYDANIE ZEZWOLENIA</w:t>
      </w:r>
    </w:p>
    <w:p w:rsidR="00726BE9" w:rsidRDefault="00726BE9" w:rsidP="00EA3514">
      <w:pPr>
        <w:pStyle w:val="Bezodstpw"/>
        <w:spacing w:line="48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6BE9">
        <w:rPr>
          <w:rFonts w:ascii="Times New Roman" w:hAnsi="Times New Roman" w:cs="Times New Roman"/>
          <w:b/>
          <w:sz w:val="28"/>
          <w:szCs w:val="28"/>
        </w:rPr>
        <w:t xml:space="preserve">NA ZAJĘCIE PASA </w:t>
      </w:r>
      <w:r w:rsidR="00B02F3D">
        <w:rPr>
          <w:rFonts w:ascii="Times New Roman" w:hAnsi="Times New Roman" w:cs="Times New Roman"/>
          <w:b/>
          <w:sz w:val="28"/>
          <w:szCs w:val="28"/>
        </w:rPr>
        <w:t>DROGOWEGO NA PRAWACH WYŁĄCZNOŚCI</w:t>
      </w:r>
    </w:p>
    <w:p w:rsidR="00726BE9" w:rsidRDefault="00726BE9" w:rsidP="00EA3514">
      <w:pPr>
        <w:pStyle w:val="Bezodstpw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726BE9">
        <w:rPr>
          <w:rFonts w:ascii="Times New Roman" w:hAnsi="Times New Roman" w:cs="Times New Roman"/>
          <w:sz w:val="24"/>
          <w:szCs w:val="24"/>
        </w:rPr>
        <w:t xml:space="preserve">Cel zajęcia: 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</w:t>
      </w:r>
    </w:p>
    <w:p w:rsidR="00726BE9" w:rsidRDefault="00FC66B2" w:rsidP="00726BE9">
      <w:pPr>
        <w:pStyle w:val="Bezodstpw"/>
        <w:spacing w:line="360" w:lineRule="auto"/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………………………………………………………………………………………………...</w:t>
      </w:r>
    </w:p>
    <w:p w:rsidR="00FC66B2" w:rsidRPr="00B02F3D" w:rsidRDefault="00FC66B2" w:rsidP="00B02F3D">
      <w:pPr>
        <w:pStyle w:val="Bezodstpw"/>
        <w:rPr>
          <w:rFonts w:ascii="Times New Roman" w:hAnsi="Times New Roman" w:cs="Times New Roman"/>
          <w:sz w:val="16"/>
          <w:szCs w:val="16"/>
        </w:rPr>
      </w:pPr>
    </w:p>
    <w:p w:rsidR="00B02F3D" w:rsidRPr="00B02F3D" w:rsidRDefault="00EA3514" w:rsidP="00B02F3D">
      <w:pPr>
        <w:pStyle w:val="Teksttreci20"/>
        <w:shd w:val="clear" w:color="auto" w:fill="auto"/>
        <w:spacing w:before="0" w:after="0" w:line="360" w:lineRule="auto"/>
        <w:ind w:firstLine="0"/>
        <w:rPr>
          <w:sz w:val="24"/>
          <w:szCs w:val="24"/>
        </w:rPr>
      </w:pPr>
      <w:r w:rsidRPr="00B02F3D">
        <w:rPr>
          <w:sz w:val="24"/>
          <w:szCs w:val="24"/>
        </w:rPr>
        <w:t xml:space="preserve">2. </w:t>
      </w:r>
      <w:r w:rsidR="00B02F3D" w:rsidRPr="00B02F3D">
        <w:rPr>
          <w:rStyle w:val="Teksttreci2Exact"/>
          <w:sz w:val="24"/>
          <w:szCs w:val="24"/>
        </w:rPr>
        <w:t xml:space="preserve">Lokalizacja, </w:t>
      </w:r>
      <w:r w:rsidR="00B02F3D">
        <w:rPr>
          <w:rStyle w:val="Teksttreci2Exact"/>
          <w:sz w:val="24"/>
          <w:szCs w:val="24"/>
        </w:rPr>
        <w:t xml:space="preserve"> </w:t>
      </w:r>
      <w:r w:rsidR="00B02F3D" w:rsidRPr="00B02F3D">
        <w:rPr>
          <w:rStyle w:val="Teksttreci2Exact"/>
          <w:sz w:val="24"/>
          <w:szCs w:val="24"/>
        </w:rPr>
        <w:t>powierzchnia i okres zajęcia pasa drogowego:</w:t>
      </w:r>
    </w:p>
    <w:p w:rsidR="00B02F3D" w:rsidRPr="00B02F3D" w:rsidRDefault="00B02F3D" w:rsidP="00B02F3D">
      <w:pPr>
        <w:pStyle w:val="Teksttreci20"/>
        <w:numPr>
          <w:ilvl w:val="0"/>
          <w:numId w:val="16"/>
        </w:numPr>
        <w:shd w:val="clear" w:color="auto" w:fill="auto"/>
        <w:tabs>
          <w:tab w:val="left" w:leader="dot" w:pos="-1843"/>
          <w:tab w:val="left" w:pos="-1701"/>
        </w:tabs>
        <w:spacing w:before="0" w:after="0" w:line="360" w:lineRule="auto"/>
        <w:ind w:left="400" w:firstLine="0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>przy ul./na pl./*</w:t>
      </w:r>
      <w:r>
        <w:rPr>
          <w:rStyle w:val="Teksttreci2Exact"/>
          <w:sz w:val="24"/>
          <w:szCs w:val="24"/>
        </w:rPr>
        <w:t>…………………………………………………………………………….</w:t>
      </w:r>
    </w:p>
    <w:p w:rsidR="00B02F3D" w:rsidRPr="00B02F3D" w:rsidRDefault="00B02F3D" w:rsidP="00B02F3D">
      <w:pPr>
        <w:pStyle w:val="Teksttreci20"/>
        <w:shd w:val="clear" w:color="auto" w:fill="auto"/>
        <w:tabs>
          <w:tab w:val="left" w:leader="dot" w:pos="2714"/>
          <w:tab w:val="left" w:leader="dot" w:pos="4360"/>
          <w:tab w:val="left" w:leader="dot" w:pos="6021"/>
        </w:tabs>
        <w:spacing w:before="0" w:after="0" w:line="360" w:lineRule="auto"/>
        <w:ind w:left="851" w:hanging="142"/>
        <w:jc w:val="both"/>
        <w:rPr>
          <w:sz w:val="24"/>
          <w:szCs w:val="24"/>
        </w:rPr>
      </w:pPr>
      <w:r>
        <w:rPr>
          <w:rStyle w:val="Teksttreci2Exact"/>
          <w:sz w:val="24"/>
          <w:szCs w:val="24"/>
        </w:rPr>
        <w:t xml:space="preserve">- </w:t>
      </w:r>
      <w:r w:rsidR="00D826E3">
        <w:rPr>
          <w:rStyle w:val="Teksttreci2Exact"/>
          <w:sz w:val="24"/>
          <w:szCs w:val="24"/>
        </w:rPr>
        <w:t xml:space="preserve">chodnik – </w:t>
      </w:r>
      <w:proofErr w:type="spellStart"/>
      <w:r w:rsidR="00D826E3">
        <w:rPr>
          <w:rStyle w:val="Teksttreci2Exact"/>
          <w:sz w:val="24"/>
          <w:szCs w:val="24"/>
        </w:rPr>
        <w:t>dł</w:t>
      </w:r>
      <w:proofErr w:type="spellEnd"/>
      <w:r w:rsidR="00D826E3">
        <w:rPr>
          <w:rStyle w:val="Teksttreci2Exact"/>
          <w:sz w:val="24"/>
          <w:szCs w:val="24"/>
        </w:rPr>
        <w:t xml:space="preserve">……….m x </w:t>
      </w:r>
      <w:proofErr w:type="spellStart"/>
      <w:r w:rsidR="00D826E3">
        <w:rPr>
          <w:rStyle w:val="Teksttreci2Exact"/>
          <w:sz w:val="24"/>
          <w:szCs w:val="24"/>
        </w:rPr>
        <w:t>szer</w:t>
      </w:r>
      <w:proofErr w:type="spellEnd"/>
      <w:r w:rsidR="00D826E3">
        <w:rPr>
          <w:rStyle w:val="Teksttreci2Exact"/>
          <w:sz w:val="24"/>
          <w:szCs w:val="24"/>
        </w:rPr>
        <w:t>……….m = pow……….</w:t>
      </w:r>
      <w:r w:rsidRPr="00B02F3D">
        <w:rPr>
          <w:rStyle w:val="Teksttreci2Exact"/>
          <w:sz w:val="24"/>
          <w:szCs w:val="24"/>
        </w:rPr>
        <w:t>m</w:t>
      </w:r>
      <w:r w:rsidRPr="00B02F3D">
        <w:rPr>
          <w:rStyle w:val="Teksttreci2Exact"/>
          <w:sz w:val="24"/>
          <w:szCs w:val="24"/>
          <w:vertAlign w:val="superscript"/>
        </w:rPr>
        <w:t>2</w:t>
      </w:r>
    </w:p>
    <w:p w:rsidR="00B02F3D" w:rsidRPr="00B02F3D" w:rsidRDefault="00B02F3D" w:rsidP="00B02F3D">
      <w:pPr>
        <w:pStyle w:val="Teksttreci20"/>
        <w:shd w:val="clear" w:color="auto" w:fill="auto"/>
        <w:tabs>
          <w:tab w:val="left" w:leader="dot" w:pos="-567"/>
        </w:tabs>
        <w:spacing w:before="0" w:after="0" w:line="360" w:lineRule="auto"/>
        <w:ind w:left="993" w:hanging="142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 xml:space="preserve">w okresie </w:t>
      </w:r>
      <w:r>
        <w:rPr>
          <w:rStyle w:val="Teksttreci2Exact"/>
          <w:sz w:val="24"/>
          <w:szCs w:val="24"/>
        </w:rPr>
        <w:t>…………………………………………………………………………………</w:t>
      </w:r>
    </w:p>
    <w:p w:rsidR="00B02F3D" w:rsidRPr="00B02F3D" w:rsidRDefault="00B02F3D" w:rsidP="00D826E3">
      <w:pPr>
        <w:pStyle w:val="Teksttreci20"/>
        <w:shd w:val="clear" w:color="auto" w:fill="auto"/>
        <w:tabs>
          <w:tab w:val="left" w:leader="dot" w:pos="3971"/>
          <w:tab w:val="left" w:leader="dot" w:pos="5920"/>
        </w:tabs>
        <w:spacing w:before="0" w:after="0" w:line="360" w:lineRule="auto"/>
        <w:ind w:left="851" w:hanging="142"/>
        <w:jc w:val="both"/>
        <w:rPr>
          <w:sz w:val="24"/>
          <w:szCs w:val="24"/>
        </w:rPr>
      </w:pPr>
      <w:r>
        <w:rPr>
          <w:rStyle w:val="Teksttreci2Exact"/>
          <w:sz w:val="24"/>
          <w:szCs w:val="24"/>
        </w:rPr>
        <w:t xml:space="preserve">- </w:t>
      </w:r>
      <w:r w:rsidR="00D826E3">
        <w:rPr>
          <w:rStyle w:val="Teksttreci2Exact"/>
          <w:sz w:val="24"/>
          <w:szCs w:val="24"/>
        </w:rPr>
        <w:t xml:space="preserve">pozostałe elementy – </w:t>
      </w:r>
      <w:proofErr w:type="spellStart"/>
      <w:r w:rsidR="00D826E3">
        <w:rPr>
          <w:rStyle w:val="Teksttreci2Exact"/>
          <w:sz w:val="24"/>
          <w:szCs w:val="24"/>
        </w:rPr>
        <w:t>dł</w:t>
      </w:r>
      <w:proofErr w:type="spellEnd"/>
      <w:r w:rsidR="00D826E3">
        <w:rPr>
          <w:rStyle w:val="Teksttreci2Exact"/>
          <w:sz w:val="24"/>
          <w:szCs w:val="24"/>
        </w:rPr>
        <w:t xml:space="preserve">……….m x </w:t>
      </w:r>
      <w:proofErr w:type="spellStart"/>
      <w:r w:rsidR="00D826E3">
        <w:rPr>
          <w:rStyle w:val="Teksttreci2Exact"/>
          <w:sz w:val="24"/>
          <w:szCs w:val="24"/>
        </w:rPr>
        <w:t>szer</w:t>
      </w:r>
      <w:proofErr w:type="spellEnd"/>
      <w:r w:rsidR="00D826E3">
        <w:rPr>
          <w:rStyle w:val="Teksttreci2Exact"/>
          <w:sz w:val="24"/>
          <w:szCs w:val="24"/>
        </w:rPr>
        <w:t>……….</w:t>
      </w:r>
      <w:r w:rsidRPr="00B02F3D">
        <w:rPr>
          <w:rStyle w:val="Teksttreci2Exact"/>
          <w:sz w:val="24"/>
          <w:szCs w:val="24"/>
        </w:rPr>
        <w:t xml:space="preserve">m = </w:t>
      </w:r>
      <w:r w:rsidR="00D826E3">
        <w:rPr>
          <w:rStyle w:val="Teksttreci2Exact"/>
          <w:sz w:val="24"/>
          <w:szCs w:val="24"/>
        </w:rPr>
        <w:t>pow……….</w:t>
      </w:r>
      <w:r w:rsidR="00D826E3" w:rsidRPr="00B02F3D">
        <w:rPr>
          <w:rStyle w:val="Teksttreci2Exact"/>
          <w:sz w:val="24"/>
          <w:szCs w:val="24"/>
        </w:rPr>
        <w:t>m</w:t>
      </w:r>
      <w:r w:rsidR="00D826E3" w:rsidRPr="00B02F3D">
        <w:rPr>
          <w:rStyle w:val="Teksttreci2Exact"/>
          <w:sz w:val="24"/>
          <w:szCs w:val="24"/>
          <w:vertAlign w:val="superscript"/>
        </w:rPr>
        <w:t>2</w:t>
      </w:r>
    </w:p>
    <w:p w:rsidR="00B02F3D" w:rsidRPr="00B02F3D" w:rsidRDefault="00B02F3D" w:rsidP="00D826E3">
      <w:pPr>
        <w:pStyle w:val="Teksttreci20"/>
        <w:shd w:val="clear" w:color="auto" w:fill="auto"/>
        <w:tabs>
          <w:tab w:val="left" w:leader="dot" w:pos="6745"/>
        </w:tabs>
        <w:spacing w:before="0" w:after="0" w:line="360" w:lineRule="auto"/>
        <w:ind w:left="851" w:firstLine="0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 xml:space="preserve">w okresie </w:t>
      </w:r>
      <w:r w:rsidR="00D826E3">
        <w:rPr>
          <w:rStyle w:val="Teksttreci2Exact"/>
          <w:sz w:val="24"/>
          <w:szCs w:val="24"/>
        </w:rPr>
        <w:t>…………………………………………………………………………………</w:t>
      </w:r>
    </w:p>
    <w:p w:rsidR="00D826E3" w:rsidRPr="00B02F3D" w:rsidRDefault="00D826E3" w:rsidP="00D826E3">
      <w:pPr>
        <w:pStyle w:val="Teksttreci20"/>
        <w:numPr>
          <w:ilvl w:val="0"/>
          <w:numId w:val="16"/>
        </w:numPr>
        <w:shd w:val="clear" w:color="auto" w:fill="auto"/>
        <w:tabs>
          <w:tab w:val="left" w:leader="dot" w:pos="-1843"/>
          <w:tab w:val="left" w:pos="-1701"/>
        </w:tabs>
        <w:spacing w:before="0" w:after="0" w:line="360" w:lineRule="auto"/>
        <w:ind w:left="400" w:firstLine="0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>przy ul./na pl./*</w:t>
      </w:r>
      <w:r>
        <w:rPr>
          <w:rStyle w:val="Teksttreci2Exact"/>
          <w:sz w:val="24"/>
          <w:szCs w:val="24"/>
        </w:rPr>
        <w:t>…………………………………………………………………………….</w:t>
      </w:r>
    </w:p>
    <w:p w:rsidR="00D826E3" w:rsidRPr="00B02F3D" w:rsidRDefault="00D826E3" w:rsidP="00D826E3">
      <w:pPr>
        <w:pStyle w:val="Teksttreci20"/>
        <w:shd w:val="clear" w:color="auto" w:fill="auto"/>
        <w:tabs>
          <w:tab w:val="left" w:leader="dot" w:pos="2714"/>
          <w:tab w:val="left" w:leader="dot" w:pos="4360"/>
          <w:tab w:val="left" w:leader="dot" w:pos="6021"/>
        </w:tabs>
        <w:spacing w:before="0" w:after="0" w:line="360" w:lineRule="auto"/>
        <w:ind w:left="851" w:hanging="142"/>
        <w:jc w:val="both"/>
        <w:rPr>
          <w:sz w:val="24"/>
          <w:szCs w:val="24"/>
        </w:rPr>
      </w:pPr>
      <w:r>
        <w:rPr>
          <w:rStyle w:val="Teksttreci2Exact"/>
          <w:sz w:val="24"/>
          <w:szCs w:val="24"/>
        </w:rPr>
        <w:t xml:space="preserve">- </w:t>
      </w:r>
      <w:r w:rsidRPr="00B02F3D">
        <w:rPr>
          <w:rStyle w:val="Teksttreci2Exact"/>
          <w:sz w:val="24"/>
          <w:szCs w:val="24"/>
        </w:rPr>
        <w:t xml:space="preserve">chodnik - </w:t>
      </w:r>
      <w:proofErr w:type="spellStart"/>
      <w:r w:rsidRPr="00B02F3D">
        <w:rPr>
          <w:rStyle w:val="Teksttreci2Exact"/>
          <w:sz w:val="24"/>
          <w:szCs w:val="24"/>
        </w:rPr>
        <w:t>dł</w:t>
      </w:r>
      <w:proofErr w:type="spellEnd"/>
      <w:r w:rsidRPr="00B02F3D">
        <w:rPr>
          <w:rStyle w:val="Teksttreci2Exact"/>
          <w:sz w:val="24"/>
          <w:szCs w:val="24"/>
        </w:rPr>
        <w:tab/>
        <w:t xml:space="preserve">m x </w:t>
      </w:r>
      <w:proofErr w:type="spellStart"/>
      <w:r w:rsidRPr="00B02F3D">
        <w:rPr>
          <w:rStyle w:val="Teksttreci2Exact"/>
          <w:sz w:val="24"/>
          <w:szCs w:val="24"/>
        </w:rPr>
        <w:t>szer</w:t>
      </w:r>
      <w:proofErr w:type="spellEnd"/>
      <w:r w:rsidRPr="00B02F3D">
        <w:rPr>
          <w:rStyle w:val="Teksttreci2Exact"/>
          <w:sz w:val="24"/>
          <w:szCs w:val="24"/>
        </w:rPr>
        <w:tab/>
        <w:t xml:space="preserve">m = </w:t>
      </w:r>
      <w:proofErr w:type="spellStart"/>
      <w:r w:rsidRPr="00B02F3D">
        <w:rPr>
          <w:rStyle w:val="Teksttreci2Exact"/>
          <w:sz w:val="24"/>
          <w:szCs w:val="24"/>
        </w:rPr>
        <w:t>pow</w:t>
      </w:r>
      <w:proofErr w:type="spellEnd"/>
      <w:r w:rsidRPr="00B02F3D">
        <w:rPr>
          <w:rStyle w:val="Teksttreci2Exact"/>
          <w:sz w:val="24"/>
          <w:szCs w:val="24"/>
        </w:rPr>
        <w:tab/>
        <w:t>m</w:t>
      </w:r>
      <w:r w:rsidRPr="00B02F3D">
        <w:rPr>
          <w:rStyle w:val="Teksttreci2Exact"/>
          <w:sz w:val="24"/>
          <w:szCs w:val="24"/>
          <w:vertAlign w:val="superscript"/>
        </w:rPr>
        <w:t>2</w:t>
      </w:r>
    </w:p>
    <w:p w:rsidR="00D826E3" w:rsidRPr="00B02F3D" w:rsidRDefault="00D826E3" w:rsidP="00D826E3">
      <w:pPr>
        <w:pStyle w:val="Teksttreci20"/>
        <w:shd w:val="clear" w:color="auto" w:fill="auto"/>
        <w:tabs>
          <w:tab w:val="left" w:leader="dot" w:pos="-567"/>
        </w:tabs>
        <w:spacing w:before="0" w:after="0" w:line="360" w:lineRule="auto"/>
        <w:ind w:left="993" w:hanging="142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 xml:space="preserve">w okresie </w:t>
      </w:r>
      <w:r>
        <w:rPr>
          <w:rStyle w:val="Teksttreci2Exact"/>
          <w:sz w:val="24"/>
          <w:szCs w:val="24"/>
        </w:rPr>
        <w:t>…………………………………………………………………………………</w:t>
      </w:r>
    </w:p>
    <w:p w:rsidR="00D826E3" w:rsidRPr="00B02F3D" w:rsidRDefault="00D826E3" w:rsidP="00D826E3">
      <w:pPr>
        <w:pStyle w:val="Teksttreci20"/>
        <w:shd w:val="clear" w:color="auto" w:fill="auto"/>
        <w:tabs>
          <w:tab w:val="left" w:leader="dot" w:pos="3971"/>
          <w:tab w:val="left" w:leader="dot" w:pos="5920"/>
        </w:tabs>
        <w:spacing w:before="0" w:after="0" w:line="360" w:lineRule="auto"/>
        <w:ind w:left="851" w:hanging="142"/>
        <w:jc w:val="both"/>
        <w:rPr>
          <w:sz w:val="24"/>
          <w:szCs w:val="24"/>
        </w:rPr>
      </w:pPr>
      <w:r>
        <w:rPr>
          <w:rStyle w:val="Teksttreci2Exact"/>
          <w:sz w:val="24"/>
          <w:szCs w:val="24"/>
        </w:rPr>
        <w:t xml:space="preserve">- </w:t>
      </w:r>
      <w:r w:rsidRPr="00B02F3D">
        <w:rPr>
          <w:rStyle w:val="Teksttreci2Exact"/>
          <w:sz w:val="24"/>
          <w:szCs w:val="24"/>
        </w:rPr>
        <w:t xml:space="preserve">pozostałe elementy - </w:t>
      </w:r>
      <w:proofErr w:type="spellStart"/>
      <w:r w:rsidRPr="00B02F3D">
        <w:rPr>
          <w:rStyle w:val="Teksttreci2Exact"/>
          <w:sz w:val="24"/>
          <w:szCs w:val="24"/>
        </w:rPr>
        <w:t>dł</w:t>
      </w:r>
      <w:proofErr w:type="spellEnd"/>
      <w:r w:rsidRPr="00B02F3D">
        <w:rPr>
          <w:rStyle w:val="Teksttreci2Exact"/>
          <w:sz w:val="24"/>
          <w:szCs w:val="24"/>
        </w:rPr>
        <w:tab/>
        <w:t xml:space="preserve">m x </w:t>
      </w:r>
      <w:proofErr w:type="spellStart"/>
      <w:r w:rsidRPr="00B02F3D">
        <w:rPr>
          <w:rStyle w:val="Teksttreci2Exact"/>
          <w:sz w:val="24"/>
          <w:szCs w:val="24"/>
        </w:rPr>
        <w:t>szer</w:t>
      </w:r>
      <w:proofErr w:type="spellEnd"/>
      <w:r w:rsidRPr="00B02F3D">
        <w:rPr>
          <w:rStyle w:val="Teksttreci2Exact"/>
          <w:sz w:val="24"/>
          <w:szCs w:val="24"/>
        </w:rPr>
        <w:tab/>
        <w:t xml:space="preserve">m = </w:t>
      </w:r>
      <w:proofErr w:type="spellStart"/>
      <w:r w:rsidRPr="00B02F3D">
        <w:rPr>
          <w:rStyle w:val="Teksttreci2Exact"/>
          <w:sz w:val="24"/>
          <w:szCs w:val="24"/>
        </w:rPr>
        <w:t>pow</w:t>
      </w:r>
      <w:proofErr w:type="spellEnd"/>
      <w:r>
        <w:rPr>
          <w:rStyle w:val="Teksttreci2Exact"/>
          <w:sz w:val="24"/>
          <w:szCs w:val="24"/>
        </w:rPr>
        <w:t>…………</w:t>
      </w:r>
      <w:r w:rsidRPr="00B02F3D">
        <w:rPr>
          <w:rStyle w:val="Teksttreci2Exact"/>
          <w:sz w:val="24"/>
          <w:szCs w:val="24"/>
        </w:rPr>
        <w:tab/>
        <w:t>m</w:t>
      </w:r>
      <w:r w:rsidRPr="00B02F3D">
        <w:rPr>
          <w:rStyle w:val="Teksttreci2Exact"/>
          <w:sz w:val="24"/>
          <w:szCs w:val="24"/>
          <w:vertAlign w:val="superscript"/>
        </w:rPr>
        <w:t>2</w:t>
      </w:r>
    </w:p>
    <w:p w:rsidR="00D826E3" w:rsidRPr="00B02F3D" w:rsidRDefault="00D826E3" w:rsidP="00D826E3">
      <w:pPr>
        <w:pStyle w:val="Teksttreci20"/>
        <w:shd w:val="clear" w:color="auto" w:fill="auto"/>
        <w:tabs>
          <w:tab w:val="left" w:leader="dot" w:pos="6745"/>
        </w:tabs>
        <w:spacing w:before="0" w:after="0" w:line="360" w:lineRule="auto"/>
        <w:ind w:left="851" w:firstLine="0"/>
        <w:jc w:val="both"/>
        <w:rPr>
          <w:sz w:val="24"/>
          <w:szCs w:val="24"/>
        </w:rPr>
      </w:pPr>
      <w:r w:rsidRPr="00B02F3D">
        <w:rPr>
          <w:rStyle w:val="Teksttreci2Exact"/>
          <w:sz w:val="24"/>
          <w:szCs w:val="24"/>
        </w:rPr>
        <w:t xml:space="preserve">w okresie </w:t>
      </w:r>
      <w:r>
        <w:rPr>
          <w:rStyle w:val="Teksttreci2Exact"/>
          <w:sz w:val="24"/>
          <w:szCs w:val="24"/>
        </w:rPr>
        <w:t>…………………………………………………………………………………</w:t>
      </w:r>
    </w:p>
    <w:p w:rsidR="00D44011" w:rsidRPr="00D44011" w:rsidRDefault="00D44011" w:rsidP="00D826E3">
      <w:pPr>
        <w:pStyle w:val="Bezodstpw"/>
        <w:rPr>
          <w:rFonts w:ascii="Times New Roman" w:hAnsi="Times New Roman" w:cs="Times New Roman"/>
          <w:sz w:val="18"/>
          <w:szCs w:val="18"/>
        </w:rPr>
      </w:pPr>
      <w:r w:rsidRPr="00D44011">
        <w:rPr>
          <w:rFonts w:ascii="Times New Roman" w:hAnsi="Times New Roman" w:cs="Times New Roman"/>
          <w:sz w:val="18"/>
          <w:szCs w:val="18"/>
        </w:rPr>
        <w:t>/</w:t>
      </w:r>
      <w:r w:rsidR="00D826E3">
        <w:rPr>
          <w:rFonts w:ascii="Times New Roman" w:hAnsi="Times New Roman" w:cs="Times New Roman"/>
          <w:sz w:val="18"/>
          <w:szCs w:val="18"/>
          <w:vertAlign w:val="superscript"/>
        </w:rPr>
        <w:t>*</w:t>
      </w:r>
      <w:r w:rsidR="00D826E3">
        <w:rPr>
          <w:rFonts w:ascii="Times New Roman" w:hAnsi="Times New Roman" w:cs="Times New Roman"/>
          <w:sz w:val="18"/>
          <w:szCs w:val="18"/>
        </w:rPr>
        <w:t xml:space="preserve"> prawidłowe podkreślić</w:t>
      </w:r>
    </w:p>
    <w:p w:rsidR="00D44011" w:rsidRPr="00EA3514" w:rsidRDefault="00D44011" w:rsidP="00D44011">
      <w:pPr>
        <w:pStyle w:val="Bezodstpw"/>
        <w:rPr>
          <w:rFonts w:ascii="Times New Roman" w:hAnsi="Times New Roman" w:cs="Times New Roman"/>
          <w:sz w:val="16"/>
          <w:szCs w:val="16"/>
        </w:rPr>
      </w:pPr>
    </w:p>
    <w:p w:rsidR="00D826E3" w:rsidRDefault="00D826E3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Upoważniam…………………………………………………………...</w:t>
      </w:r>
      <w:r w:rsidRPr="00D44011">
        <w:rPr>
          <w:rFonts w:ascii="Times New Roman" w:hAnsi="Times New Roman" w:cs="Times New Roman"/>
          <w:sz w:val="24"/>
          <w:szCs w:val="24"/>
        </w:rPr>
        <w:t>do odbioru pism i decyzji.</w:t>
      </w:r>
    </w:p>
    <w:p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D44011" w:rsidRDefault="00D44011" w:rsidP="00D44011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D44011" w:rsidRPr="00D44011" w:rsidRDefault="00D44011" w:rsidP="00D44011">
      <w:pPr>
        <w:pStyle w:val="Bezodstpw"/>
        <w:ind w:left="510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……………………………………….</w:t>
      </w:r>
    </w:p>
    <w:p w:rsidR="00ED2CBE" w:rsidRPr="00372EB6" w:rsidRDefault="00D44011" w:rsidP="00372EB6">
      <w:pPr>
        <w:pStyle w:val="Bezodstpw"/>
        <w:ind w:left="5103"/>
        <w:jc w:val="center"/>
        <w:rPr>
          <w:rFonts w:ascii="Times New Roman" w:hAnsi="Times New Roman" w:cs="Times New Roman"/>
          <w:sz w:val="18"/>
          <w:szCs w:val="18"/>
        </w:rPr>
        <w:sectPr w:rsidR="00ED2CBE" w:rsidRPr="00372EB6" w:rsidSect="00FC66B2">
          <w:headerReference w:type="default" r:id="rId8"/>
          <w:footerReference w:type="even" r:id="rId9"/>
          <w:pgSz w:w="11906" w:h="16838"/>
          <w:pgMar w:top="1418" w:right="1304" w:bottom="851" w:left="1304" w:header="567" w:footer="709" w:gutter="0"/>
          <w:cols w:space="708"/>
          <w:docGrid w:linePitch="360"/>
        </w:sectPr>
      </w:pPr>
      <w:r w:rsidRPr="00D44011">
        <w:rPr>
          <w:rFonts w:ascii="Times New Roman" w:hAnsi="Times New Roman" w:cs="Times New Roman"/>
          <w:sz w:val="18"/>
          <w:szCs w:val="18"/>
        </w:rPr>
        <w:t>/ podpis i pieczęć wnioskodawcy/</w:t>
      </w:r>
    </w:p>
    <w:p w:rsidR="00B02F3D" w:rsidRPr="00B02F3D" w:rsidRDefault="00FC66B2" w:rsidP="00B61E62">
      <w:pPr>
        <w:pStyle w:val="Nagwek20"/>
        <w:keepNext/>
        <w:keepLines/>
        <w:shd w:val="clear" w:color="auto" w:fill="auto"/>
        <w:spacing w:after="0" w:line="276" w:lineRule="auto"/>
        <w:jc w:val="both"/>
      </w:pPr>
      <w:r w:rsidRPr="00D44011">
        <w:rPr>
          <w:i/>
          <w:sz w:val="24"/>
          <w:szCs w:val="24"/>
        </w:rPr>
        <w:lastRenderedPageBreak/>
        <w:t xml:space="preserve"> </w:t>
      </w:r>
      <w:bookmarkStart w:id="1" w:name="bookmark7"/>
      <w:r w:rsidR="00B02F3D" w:rsidRPr="00B02F3D">
        <w:t>DODATKOWE OBJAŚNIENIA:</w:t>
      </w:r>
      <w:bookmarkEnd w:id="1"/>
    </w:p>
    <w:p w:rsidR="00B02F3D" w:rsidRPr="00811589" w:rsidRDefault="00B02F3D" w:rsidP="00B02F3D">
      <w:pPr>
        <w:pStyle w:val="Nagwek20"/>
        <w:keepNext/>
        <w:keepLines/>
        <w:shd w:val="clear" w:color="auto" w:fill="auto"/>
        <w:spacing w:after="0" w:line="276" w:lineRule="auto"/>
        <w:jc w:val="both"/>
        <w:rPr>
          <w:sz w:val="18"/>
          <w:szCs w:val="18"/>
        </w:rPr>
      </w:pPr>
      <w:bookmarkStart w:id="2" w:name="bookmark8"/>
      <w:r w:rsidRPr="00811589">
        <w:rPr>
          <w:sz w:val="18"/>
          <w:szCs w:val="18"/>
        </w:rPr>
        <w:t>Załączniki do wniosku (działalność usługowo - handlowa):</w:t>
      </w:r>
      <w:bookmarkEnd w:id="2"/>
    </w:p>
    <w:p w:rsidR="00B02F3D" w:rsidRPr="00811589" w:rsidRDefault="00B02F3D" w:rsidP="00E57492">
      <w:pPr>
        <w:pStyle w:val="Teksttreci20"/>
        <w:numPr>
          <w:ilvl w:val="0"/>
          <w:numId w:val="13"/>
        </w:numPr>
        <w:shd w:val="clear" w:color="auto" w:fill="auto"/>
        <w:spacing w:before="0" w:after="0" w:line="276" w:lineRule="auto"/>
        <w:ind w:left="284" w:hanging="284"/>
        <w:rPr>
          <w:sz w:val="18"/>
          <w:szCs w:val="18"/>
        </w:rPr>
      </w:pPr>
      <w:r w:rsidRPr="00811589">
        <w:rPr>
          <w:sz w:val="18"/>
          <w:szCs w:val="18"/>
        </w:rPr>
        <w:t>Szczegółowy plan sytuacyjny w skali 1:1000 lub 1:500 z zaznaczeniem granic i podaniem wymiarów planowanej powierzchni zajęcia pasa drogowego.</w:t>
      </w:r>
    </w:p>
    <w:p w:rsidR="00811589" w:rsidRPr="00811589" w:rsidRDefault="00B02F3D" w:rsidP="00811589">
      <w:pPr>
        <w:pStyle w:val="Teksttreci20"/>
        <w:numPr>
          <w:ilvl w:val="0"/>
          <w:numId w:val="13"/>
        </w:numPr>
        <w:shd w:val="clear" w:color="auto" w:fill="auto"/>
        <w:tabs>
          <w:tab w:val="left" w:pos="-1560"/>
        </w:tabs>
        <w:spacing w:before="0" w:after="0" w:line="276" w:lineRule="auto"/>
        <w:ind w:left="284" w:hanging="284"/>
        <w:rPr>
          <w:sz w:val="18"/>
          <w:szCs w:val="18"/>
        </w:rPr>
      </w:pPr>
      <w:r w:rsidRPr="00811589">
        <w:rPr>
          <w:sz w:val="18"/>
          <w:szCs w:val="18"/>
        </w:rPr>
        <w:t>Kserokopia zaświadczenia o wpisie do ewidencji dz</w:t>
      </w:r>
      <w:r w:rsidR="00ED2CBE" w:rsidRPr="00811589">
        <w:rPr>
          <w:sz w:val="18"/>
          <w:szCs w:val="18"/>
        </w:rPr>
        <w:t>iałalności gospodarczej lub KRS.</w:t>
      </w:r>
      <w:bookmarkStart w:id="3" w:name="bookmark9"/>
    </w:p>
    <w:p w:rsidR="00811589" w:rsidRPr="00811589" w:rsidRDefault="00811589" w:rsidP="00811589">
      <w:pPr>
        <w:pStyle w:val="Teksttreci20"/>
        <w:numPr>
          <w:ilvl w:val="0"/>
          <w:numId w:val="13"/>
        </w:numPr>
        <w:shd w:val="clear" w:color="auto" w:fill="auto"/>
        <w:tabs>
          <w:tab w:val="left" w:pos="-1560"/>
        </w:tabs>
        <w:spacing w:before="0" w:after="0" w:line="276" w:lineRule="auto"/>
        <w:ind w:left="284" w:hanging="284"/>
        <w:rPr>
          <w:sz w:val="18"/>
          <w:szCs w:val="18"/>
        </w:rPr>
      </w:pPr>
      <w:r w:rsidRPr="00811589">
        <w:rPr>
          <w:sz w:val="18"/>
          <w:szCs w:val="18"/>
        </w:rPr>
        <w:t xml:space="preserve">Pełnomocnictwo lub upoważnienie do działania w imieniu wnioskodawcy </w:t>
      </w:r>
      <w:r w:rsidRPr="00811589">
        <w:rPr>
          <w:i/>
          <w:sz w:val="18"/>
          <w:szCs w:val="18"/>
        </w:rPr>
        <w:t>(W razie ustanowienia pełnomocnika reprezentującego wnioskodawcę, Pełnomocnictwo zgodnie z art. 33 § 3 Kodeks postępowania administracyjnego (</w:t>
      </w:r>
      <w:proofErr w:type="spellStart"/>
      <w:r w:rsidRPr="00811589">
        <w:rPr>
          <w:i/>
          <w:sz w:val="18"/>
          <w:szCs w:val="18"/>
        </w:rPr>
        <w:t>t.j</w:t>
      </w:r>
      <w:proofErr w:type="spellEnd"/>
      <w:r w:rsidRPr="00811589">
        <w:rPr>
          <w:i/>
          <w:sz w:val="18"/>
          <w:szCs w:val="18"/>
        </w:rPr>
        <w:t>. Dz.U.</w:t>
      </w:r>
      <w:r w:rsidRPr="00811589">
        <w:rPr>
          <w:i/>
          <w:sz w:val="18"/>
          <w:szCs w:val="18"/>
        </w:rPr>
        <w:br/>
        <w:t>z 2023r. poz. 775) wraz z dowodem uiszczenia opłaty skarbowej).</w:t>
      </w:r>
    </w:p>
    <w:p w:rsidR="00B02F3D" w:rsidRPr="00811589" w:rsidRDefault="00B02F3D" w:rsidP="00B02F3D">
      <w:pPr>
        <w:pStyle w:val="Nagwek20"/>
        <w:keepNext/>
        <w:keepLines/>
        <w:shd w:val="clear" w:color="auto" w:fill="auto"/>
        <w:spacing w:after="0" w:line="276" w:lineRule="auto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Załączniki do wniosku (letnia kawiarenka):</w:t>
      </w:r>
      <w:bookmarkEnd w:id="3"/>
    </w:p>
    <w:p w:rsidR="00B02F3D" w:rsidRPr="00811589" w:rsidRDefault="00B02F3D" w:rsidP="00E57492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rPr>
          <w:sz w:val="18"/>
          <w:szCs w:val="18"/>
        </w:rPr>
      </w:pPr>
      <w:r w:rsidRPr="00811589">
        <w:rPr>
          <w:sz w:val="18"/>
          <w:szCs w:val="18"/>
        </w:rPr>
        <w:t>Szczegółowy plan sytuacyjny w skali 1:1000 lub 1:500 z zaznaczeniem granic i podaniem wymiarów planowanej powierzchni zajęcia pasa drogowego.</w:t>
      </w:r>
    </w:p>
    <w:p w:rsidR="00B02F3D" w:rsidRPr="00811589" w:rsidRDefault="00B02F3D" w:rsidP="00E57492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Kserokopia zaświadczenia o wpisie do ewidencji działalności gospodarczej lub KRS.</w:t>
      </w:r>
    </w:p>
    <w:p w:rsidR="00B02F3D" w:rsidRPr="00811589" w:rsidRDefault="00ED2CBE" w:rsidP="00E57492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Opinia</w:t>
      </w:r>
      <w:r w:rsidR="00B02F3D" w:rsidRPr="00811589">
        <w:rPr>
          <w:sz w:val="18"/>
          <w:szCs w:val="18"/>
        </w:rPr>
        <w:t xml:space="preserve"> </w:t>
      </w:r>
      <w:r w:rsidR="00E56961" w:rsidRPr="00811589">
        <w:rPr>
          <w:sz w:val="18"/>
          <w:szCs w:val="18"/>
        </w:rPr>
        <w:t xml:space="preserve">z Wydziału Architektury Urzędu Miejskiego </w:t>
      </w:r>
      <w:r w:rsidR="00B02F3D" w:rsidRPr="00811589">
        <w:rPr>
          <w:sz w:val="18"/>
          <w:szCs w:val="18"/>
        </w:rPr>
        <w:t>w Bytomiu dot. zagospodarowania terenu, wyposażenia kawiarenki.</w:t>
      </w:r>
    </w:p>
    <w:p w:rsidR="00811589" w:rsidRPr="00811589" w:rsidRDefault="00B02F3D" w:rsidP="00811589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Plan zagospodarowania terenu, opis wyposażenia kawiarenki (prospekt, zdjęcia itp.).</w:t>
      </w:r>
    </w:p>
    <w:p w:rsidR="00811589" w:rsidRPr="00811589" w:rsidRDefault="00811589" w:rsidP="00811589">
      <w:pPr>
        <w:pStyle w:val="Teksttreci20"/>
        <w:numPr>
          <w:ilvl w:val="0"/>
          <w:numId w:val="14"/>
        </w:numPr>
        <w:shd w:val="clear" w:color="auto" w:fill="auto"/>
        <w:tabs>
          <w:tab w:val="left" w:pos="-1985"/>
        </w:tabs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 xml:space="preserve">Pełnomocnictwo lub upoważnienie do działania w imieniu wnioskodawcy </w:t>
      </w:r>
      <w:r w:rsidRPr="00811589">
        <w:rPr>
          <w:i/>
          <w:sz w:val="18"/>
          <w:szCs w:val="18"/>
        </w:rPr>
        <w:t>(W razie ustanowienia pełnomocnika reprezentującego wnioskodawcę, Pełnomocnictwo zgodnie z art. 33 § 3 Kodeks postępowania administracyjnego (</w:t>
      </w:r>
      <w:proofErr w:type="spellStart"/>
      <w:r w:rsidRPr="00811589">
        <w:rPr>
          <w:i/>
          <w:sz w:val="18"/>
          <w:szCs w:val="18"/>
        </w:rPr>
        <w:t>t.j</w:t>
      </w:r>
      <w:proofErr w:type="spellEnd"/>
      <w:r w:rsidRPr="00811589">
        <w:rPr>
          <w:i/>
          <w:sz w:val="18"/>
          <w:szCs w:val="18"/>
        </w:rPr>
        <w:t xml:space="preserve">. </w:t>
      </w:r>
      <w:proofErr w:type="spellStart"/>
      <w:r w:rsidRPr="00811589">
        <w:rPr>
          <w:i/>
          <w:sz w:val="18"/>
          <w:szCs w:val="18"/>
        </w:rPr>
        <w:t>Dz.U.z</w:t>
      </w:r>
      <w:proofErr w:type="spellEnd"/>
      <w:r w:rsidRPr="00811589">
        <w:rPr>
          <w:i/>
          <w:sz w:val="18"/>
          <w:szCs w:val="18"/>
        </w:rPr>
        <w:t xml:space="preserve"> 2023r. poz. 775) wraz z dowodem uiszczenia opłaty skarbowej).</w:t>
      </w:r>
    </w:p>
    <w:p w:rsidR="00B02F3D" w:rsidRPr="00811589" w:rsidRDefault="00B02F3D" w:rsidP="00B02F3D">
      <w:pPr>
        <w:pStyle w:val="Nagwek20"/>
        <w:keepNext/>
        <w:keepLines/>
        <w:shd w:val="clear" w:color="auto" w:fill="auto"/>
        <w:spacing w:after="0" w:line="276" w:lineRule="auto"/>
        <w:jc w:val="both"/>
        <w:rPr>
          <w:sz w:val="18"/>
          <w:szCs w:val="18"/>
        </w:rPr>
      </w:pPr>
      <w:bookmarkStart w:id="4" w:name="bookmark10"/>
      <w:r w:rsidRPr="00811589">
        <w:rPr>
          <w:sz w:val="18"/>
          <w:szCs w:val="18"/>
        </w:rPr>
        <w:t>Uwagi:</w:t>
      </w:r>
      <w:bookmarkEnd w:id="4"/>
    </w:p>
    <w:p w:rsidR="00B02F3D" w:rsidRPr="00811589" w:rsidRDefault="00B02F3D" w:rsidP="00811589">
      <w:pPr>
        <w:pStyle w:val="Teksttreci20"/>
        <w:numPr>
          <w:ilvl w:val="0"/>
          <w:numId w:val="20"/>
        </w:numPr>
        <w:shd w:val="clear" w:color="auto" w:fill="auto"/>
        <w:spacing w:before="0" w:after="0" w:line="276" w:lineRule="auto"/>
        <w:ind w:left="284" w:hanging="426"/>
        <w:jc w:val="both"/>
        <w:rPr>
          <w:sz w:val="18"/>
          <w:szCs w:val="18"/>
        </w:rPr>
      </w:pPr>
      <w:r w:rsidRPr="00811589">
        <w:rPr>
          <w:sz w:val="18"/>
          <w:szCs w:val="18"/>
        </w:rPr>
        <w:t xml:space="preserve">Niniejszy wniosek należy składać w Miejskim Zarządzie Dróg i Mostów z </w:t>
      </w:r>
      <w:r w:rsidRPr="00811589">
        <w:rPr>
          <w:rStyle w:val="Teksttreci2Pogrubienie"/>
          <w:sz w:val="18"/>
          <w:szCs w:val="18"/>
        </w:rPr>
        <w:t xml:space="preserve">4 - tygodniowym terminem wyprzedzenia </w:t>
      </w:r>
      <w:r w:rsidRPr="00811589">
        <w:rPr>
          <w:sz w:val="18"/>
          <w:szCs w:val="18"/>
        </w:rPr>
        <w:t>przed planowanym zajęciem pasa drogowego, ze względu na:</w:t>
      </w:r>
    </w:p>
    <w:p w:rsidR="00B02F3D" w:rsidRPr="00811589" w:rsidRDefault="00B02F3D" w:rsidP="00372EB6">
      <w:pPr>
        <w:pStyle w:val="Teksttreci20"/>
        <w:numPr>
          <w:ilvl w:val="0"/>
          <w:numId w:val="15"/>
        </w:numPr>
        <w:shd w:val="clear" w:color="auto" w:fill="auto"/>
        <w:spacing w:before="0" w:after="0" w:line="276" w:lineRule="auto"/>
        <w:ind w:left="284" w:firstLine="0"/>
        <w:rPr>
          <w:sz w:val="18"/>
          <w:szCs w:val="18"/>
        </w:rPr>
      </w:pPr>
      <w:r w:rsidRPr="00811589">
        <w:rPr>
          <w:sz w:val="18"/>
          <w:szCs w:val="18"/>
        </w:rPr>
        <w:t xml:space="preserve">przewidziany w art.35 §3 KPA, 1 - miesięczny termin załatwiania spraw wymagających postępowania </w:t>
      </w:r>
      <w:r w:rsidR="00372EB6" w:rsidRPr="00811589">
        <w:rPr>
          <w:sz w:val="18"/>
          <w:szCs w:val="18"/>
        </w:rPr>
        <w:t xml:space="preserve">         </w:t>
      </w:r>
      <w:r w:rsidRPr="00811589">
        <w:rPr>
          <w:sz w:val="18"/>
          <w:szCs w:val="18"/>
        </w:rPr>
        <w:t>wyjaśniającego,</w:t>
      </w:r>
    </w:p>
    <w:p w:rsidR="00B02F3D" w:rsidRPr="00811589" w:rsidRDefault="00B02F3D" w:rsidP="00372EB6">
      <w:pPr>
        <w:pStyle w:val="Teksttreci20"/>
        <w:numPr>
          <w:ilvl w:val="0"/>
          <w:numId w:val="15"/>
        </w:numPr>
        <w:shd w:val="clear" w:color="auto" w:fill="auto"/>
        <w:tabs>
          <w:tab w:val="left" w:pos="709"/>
        </w:tabs>
        <w:spacing w:before="0" w:after="0" w:line="276" w:lineRule="auto"/>
        <w:ind w:left="709" w:hanging="425"/>
        <w:rPr>
          <w:sz w:val="18"/>
          <w:szCs w:val="18"/>
        </w:rPr>
      </w:pPr>
      <w:r w:rsidRPr="00811589">
        <w:rPr>
          <w:sz w:val="18"/>
          <w:szCs w:val="18"/>
        </w:rPr>
        <w:t>przewidziany w art.129 §2 KPA termin na wniesienie odwołania i zapis art.130 §1 KPA, iż przed upływem terminu do wniesienia odwołania decyzja nie ulega wykonaniu,</w:t>
      </w:r>
    </w:p>
    <w:p w:rsidR="00B02F3D" w:rsidRPr="00811589" w:rsidRDefault="00B02F3D" w:rsidP="00B61E62">
      <w:pPr>
        <w:pStyle w:val="Teksttreci20"/>
        <w:numPr>
          <w:ilvl w:val="0"/>
          <w:numId w:val="15"/>
        </w:numPr>
        <w:shd w:val="clear" w:color="auto" w:fill="auto"/>
        <w:tabs>
          <w:tab w:val="left" w:pos="960"/>
        </w:tabs>
        <w:spacing w:before="0" w:after="88" w:line="276" w:lineRule="auto"/>
        <w:ind w:left="600" w:hanging="316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niezbędny czas do doręczenia pisma przewidziany w art. 39 KPA.</w:t>
      </w:r>
    </w:p>
    <w:p w:rsidR="00B61E62" w:rsidRPr="00811589" w:rsidRDefault="00B02F3D" w:rsidP="009F68C2">
      <w:pPr>
        <w:pStyle w:val="Teksttreci20"/>
        <w:shd w:val="clear" w:color="auto" w:fill="auto"/>
        <w:spacing w:before="0" w:after="0" w:line="240" w:lineRule="auto"/>
        <w:ind w:left="284" w:firstLine="0"/>
        <w:jc w:val="both"/>
        <w:rPr>
          <w:sz w:val="18"/>
          <w:szCs w:val="18"/>
        </w:rPr>
      </w:pPr>
      <w:r w:rsidRPr="00811589">
        <w:rPr>
          <w:sz w:val="18"/>
          <w:szCs w:val="18"/>
        </w:rPr>
        <w:t xml:space="preserve">Jeżeli wniosek zostanie złożony z krótszym wyprzedzeniem terminu, </w:t>
      </w:r>
      <w:r w:rsidRPr="00811589">
        <w:rPr>
          <w:rStyle w:val="Teksttreci2Pogrubienie"/>
          <w:sz w:val="18"/>
          <w:szCs w:val="18"/>
        </w:rPr>
        <w:t xml:space="preserve">zarząd drogi może </w:t>
      </w:r>
      <w:r w:rsidR="00E57492" w:rsidRPr="00811589">
        <w:rPr>
          <w:rStyle w:val="Teksttreci2Pogrubienie"/>
          <w:sz w:val="18"/>
          <w:szCs w:val="18"/>
        </w:rPr>
        <w:br/>
      </w:r>
      <w:r w:rsidRPr="00811589">
        <w:rPr>
          <w:rStyle w:val="Teksttreci2Pogrubienie"/>
          <w:sz w:val="18"/>
          <w:szCs w:val="18"/>
        </w:rPr>
        <w:t xml:space="preserve">w uzasadnionym przypadku odmówić wydania zezwolenia </w:t>
      </w:r>
      <w:r w:rsidRPr="00811589">
        <w:rPr>
          <w:sz w:val="18"/>
          <w:szCs w:val="18"/>
        </w:rPr>
        <w:t>na zajęcie pasa drogowego.</w:t>
      </w:r>
    </w:p>
    <w:p w:rsidR="00811589" w:rsidRPr="00811589" w:rsidRDefault="00B61E62" w:rsidP="00811589">
      <w:pPr>
        <w:pStyle w:val="Teksttreci20"/>
        <w:numPr>
          <w:ilvl w:val="0"/>
          <w:numId w:val="20"/>
        </w:numPr>
        <w:shd w:val="clear" w:color="auto" w:fill="auto"/>
        <w:spacing w:before="0" w:after="0" w:line="276" w:lineRule="auto"/>
        <w:ind w:left="284" w:hanging="284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Wnioskodawcę poucza się, że umieszczenie obiektów małej architektury, tablic reklamowych i urządzeń reklamowych oraz ogrodzeń w pasie drogowym nie może naruszać przepisów Uchwały NR LXXIII/931/23 Rady Miejskiej w Bytomiu z dnia 30 stycznia 2023 r. w sprawie ustalenia zasad i warunków sytuowania obiektów małej architektury, tablic reklamowych i urządzeń reklamowych oraz ogrodzeń w Bytomiu. Podmiot, który umieścił w/w elementy niezgodne z przepisami uchwały podlega karze pieniężnej na podstawie art. 37d ustawy z dnia 27 marca 2003 r. o planowaniu i zagospodarowaniu przestrzennym.</w:t>
      </w:r>
    </w:p>
    <w:p w:rsidR="00B61E62" w:rsidRPr="00811589" w:rsidRDefault="00811589" w:rsidP="00811589">
      <w:pPr>
        <w:pStyle w:val="Teksttreci20"/>
        <w:numPr>
          <w:ilvl w:val="0"/>
          <w:numId w:val="20"/>
        </w:numPr>
        <w:shd w:val="clear" w:color="auto" w:fill="auto"/>
        <w:spacing w:before="0" w:after="0" w:line="276" w:lineRule="auto"/>
        <w:ind w:left="284" w:hanging="142"/>
        <w:jc w:val="both"/>
        <w:rPr>
          <w:sz w:val="18"/>
          <w:szCs w:val="18"/>
        </w:rPr>
      </w:pPr>
      <w:r w:rsidRPr="00811589">
        <w:rPr>
          <w:sz w:val="18"/>
          <w:szCs w:val="18"/>
        </w:rPr>
        <w:t xml:space="preserve">Do zajęcia wnioskowanego miejsca upoważnia posiadanie przez wnioskodawcę oryginału decyzji administracyjnej na zajęcie pasa drogowego lub umowy na dzierżawę drogi wewnętrznej / innych terenów – odebranej najpóźniej w dniu rozpoczynającym zajęcie. </w:t>
      </w:r>
      <w:r w:rsidR="00B61E62" w:rsidRPr="00811589">
        <w:rPr>
          <w:sz w:val="18"/>
          <w:szCs w:val="18"/>
        </w:rPr>
        <w:t xml:space="preserve"> </w:t>
      </w:r>
    </w:p>
    <w:p w:rsidR="00B02F3D" w:rsidRPr="00811589" w:rsidRDefault="00B02F3D" w:rsidP="00811589">
      <w:pPr>
        <w:pStyle w:val="Teksttreci20"/>
        <w:numPr>
          <w:ilvl w:val="0"/>
          <w:numId w:val="20"/>
        </w:numPr>
        <w:shd w:val="clear" w:color="auto" w:fill="auto"/>
        <w:spacing w:before="0" w:after="180" w:line="276" w:lineRule="auto"/>
        <w:ind w:left="284" w:hanging="142"/>
        <w:jc w:val="both"/>
        <w:rPr>
          <w:sz w:val="18"/>
          <w:szCs w:val="18"/>
        </w:rPr>
      </w:pPr>
      <w:r w:rsidRPr="00811589">
        <w:rPr>
          <w:sz w:val="18"/>
          <w:szCs w:val="18"/>
        </w:rPr>
        <w:t>Termin uiszczenia opłat za zajęcie pasa drogowego wynosi 14 dni od dnia, w którym decyzja ustalająca ich wysokość stała się ostateczna (art.40 ust.13 ustawy o drogach publicznych). Stawki opłat za zajęcia pasa drogowego ustalone zostały Uchwałą Nr XXVI/376/04 Rady Miejskiej w Bytomiu z dnia 26 maja 2004 r.</w:t>
      </w:r>
    </w:p>
    <w:p w:rsidR="00542230" w:rsidRPr="00B02F3D" w:rsidRDefault="00B02F3D" w:rsidP="00B61E62">
      <w:pPr>
        <w:pStyle w:val="Teksttreci30"/>
        <w:shd w:val="clear" w:color="auto" w:fill="auto"/>
        <w:spacing w:before="0" w:line="276" w:lineRule="auto"/>
      </w:pPr>
      <w:r w:rsidRPr="00B61E62">
        <w:rPr>
          <w:sz w:val="20"/>
          <w:szCs w:val="20"/>
        </w:rPr>
        <w:t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</w:t>
      </w:r>
    </w:p>
    <w:sectPr w:rsidR="00542230" w:rsidRPr="00B02F3D" w:rsidSect="00ED2CBE">
      <w:pgSz w:w="11906" w:h="16838"/>
      <w:pgMar w:top="851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F3077" w:rsidRDefault="00CF3077" w:rsidP="00726BE9">
      <w:pPr>
        <w:spacing w:after="0" w:line="240" w:lineRule="auto"/>
      </w:pPr>
      <w:r>
        <w:separator/>
      </w:r>
    </w:p>
  </w:endnote>
  <w:endnote w:type="continuationSeparator" w:id="0">
    <w:p w:rsidR="00CF3077" w:rsidRDefault="00CF3077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A7B3E" w:rsidRDefault="004A7B3E" w:rsidP="004A7B3E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>
      <w:rPr>
        <w:rFonts w:ascii="Times New Roman" w:hAnsi="Times New Roman" w:cs="Times New Roman"/>
        <w:sz w:val="12"/>
        <w:szCs w:val="12"/>
      </w:rPr>
      <w:t>NR</w:t>
    </w:r>
    <w:proofErr w:type="spellEnd"/>
    <w:r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:rsidR="004A7B3E" w:rsidRDefault="004A7B3E" w:rsidP="004A7B3E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:rsidR="004A7B3E" w:rsidRDefault="004A7B3E" w:rsidP="004A7B3E">
    <w:pPr>
      <w:pStyle w:val="Stopka"/>
    </w:pPr>
  </w:p>
  <w:p w:rsidR="00B61E62" w:rsidRDefault="00B61E62" w:rsidP="00B61E62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:rsidR="00ED2CBE" w:rsidRDefault="008D6C5D" w:rsidP="00DA37B5">
    <w:pPr>
      <w:pStyle w:val="Bezodstpw"/>
      <w:ind w:right="-58"/>
      <w:rPr>
        <w:rFonts w:ascii="Calibri" w:hAnsi="Calibri" w:cs="Calibri"/>
        <w:sz w:val="12"/>
        <w:szCs w:val="12"/>
      </w:rPr>
    </w:pPr>
    <w:r>
      <w:rPr>
        <w:sz w:val="12"/>
        <w:szCs w:val="12"/>
      </w:rPr>
      <w:t xml:space="preserve">                                                                                                                   </w:t>
    </w:r>
  </w:p>
  <w:p w:rsidR="00ED2CBE" w:rsidRDefault="00ED2CBE" w:rsidP="00ED2CBE">
    <w:pPr>
      <w:pStyle w:val="Stopka"/>
      <w:rPr>
        <w:sz w:val="12"/>
        <w:szCs w:val="12"/>
      </w:rPr>
    </w:pPr>
  </w:p>
  <w:p w:rsidR="00ED2CBE" w:rsidRDefault="00ED2C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F3077" w:rsidRDefault="00CF3077" w:rsidP="00726BE9">
      <w:pPr>
        <w:spacing w:after="0" w:line="240" w:lineRule="auto"/>
      </w:pPr>
      <w:r>
        <w:separator/>
      </w:r>
    </w:p>
  </w:footnote>
  <w:footnote w:type="continuationSeparator" w:id="0">
    <w:p w:rsidR="00CF3077" w:rsidRDefault="00CF3077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:rsidR="00726BE9" w:rsidRPr="00726BE9" w:rsidRDefault="00E0100F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E7D22"/>
    <w:multiLevelType w:val="multilevel"/>
    <w:tmpl w:val="AB8A7B8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9694225"/>
    <w:multiLevelType w:val="multilevel"/>
    <w:tmpl w:val="952099A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9B33B6"/>
    <w:multiLevelType w:val="hybridMultilevel"/>
    <w:tmpl w:val="FA902AC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0D928FB"/>
    <w:multiLevelType w:val="hybridMultilevel"/>
    <w:tmpl w:val="FB8255C0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235A12"/>
    <w:multiLevelType w:val="multilevel"/>
    <w:tmpl w:val="66622D3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0D4D78"/>
    <w:multiLevelType w:val="hybridMultilevel"/>
    <w:tmpl w:val="65B89EB2"/>
    <w:lvl w:ilvl="0" w:tplc="04150013">
      <w:start w:val="1"/>
      <w:numFmt w:val="upperRoman"/>
      <w:lvlText w:val="%1."/>
      <w:lvlJc w:val="righ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6" w15:restartNumberingAfterBreak="0">
    <w:nsid w:val="66B56DBB"/>
    <w:multiLevelType w:val="hybridMultilevel"/>
    <w:tmpl w:val="3A88DD5C"/>
    <w:lvl w:ilvl="0" w:tplc="749627C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F2044D"/>
    <w:multiLevelType w:val="multilevel"/>
    <w:tmpl w:val="526ED79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E7036F"/>
    <w:multiLevelType w:val="multilevel"/>
    <w:tmpl w:val="B6B26B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7B222611"/>
    <w:multiLevelType w:val="hybridMultilevel"/>
    <w:tmpl w:val="3160AF04"/>
    <w:lvl w:ilvl="0" w:tplc="A664C40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1CFE3E">
      <w:start w:val="1"/>
      <w:numFmt w:val="lowerLetter"/>
      <w:lvlText w:val="%2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3E7E08">
      <w:start w:val="1"/>
      <w:numFmt w:val="lowerLetter"/>
      <w:lvlRestart w:val="0"/>
      <w:lvlText w:val="%3)"/>
      <w:lvlJc w:val="left"/>
      <w:pPr>
        <w:ind w:left="14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A04D44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B0303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9D88CE6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F2BD4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20822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B6EA384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02233124">
    <w:abstractNumId w:val="9"/>
  </w:num>
  <w:num w:numId="2" w16cid:durableId="1782259414">
    <w:abstractNumId w:val="6"/>
  </w:num>
  <w:num w:numId="3" w16cid:durableId="1091393666">
    <w:abstractNumId w:val="7"/>
  </w:num>
  <w:num w:numId="4" w16cid:durableId="1102142545">
    <w:abstractNumId w:val="13"/>
  </w:num>
  <w:num w:numId="5" w16cid:durableId="157624415">
    <w:abstractNumId w:val="5"/>
  </w:num>
  <w:num w:numId="6" w16cid:durableId="1732540241">
    <w:abstractNumId w:val="4"/>
  </w:num>
  <w:num w:numId="7" w16cid:durableId="1616979785">
    <w:abstractNumId w:val="12"/>
  </w:num>
  <w:num w:numId="8" w16cid:durableId="22675682">
    <w:abstractNumId w:val="14"/>
  </w:num>
  <w:num w:numId="9" w16cid:durableId="1707216751">
    <w:abstractNumId w:val="20"/>
  </w:num>
  <w:num w:numId="10" w16cid:durableId="880556898">
    <w:abstractNumId w:val="18"/>
  </w:num>
  <w:num w:numId="11" w16cid:durableId="1459951995">
    <w:abstractNumId w:val="11"/>
  </w:num>
  <w:num w:numId="12" w16cid:durableId="405687339">
    <w:abstractNumId w:val="2"/>
  </w:num>
  <w:num w:numId="13" w16cid:durableId="1706831343">
    <w:abstractNumId w:val="19"/>
  </w:num>
  <w:num w:numId="14" w16cid:durableId="1580599603">
    <w:abstractNumId w:val="10"/>
  </w:num>
  <w:num w:numId="15" w16cid:durableId="1000810195">
    <w:abstractNumId w:val="0"/>
  </w:num>
  <w:num w:numId="16" w16cid:durableId="116342607">
    <w:abstractNumId w:val="17"/>
  </w:num>
  <w:num w:numId="17" w16cid:durableId="956250843">
    <w:abstractNumId w:val="1"/>
  </w:num>
  <w:num w:numId="18" w16cid:durableId="1310937792">
    <w:abstractNumId w:val="16"/>
  </w:num>
  <w:num w:numId="19" w16cid:durableId="2062171146">
    <w:abstractNumId w:val="3"/>
  </w:num>
  <w:num w:numId="20" w16cid:durableId="1314799134">
    <w:abstractNumId w:val="15"/>
  </w:num>
  <w:num w:numId="21" w16cid:durableId="1279530636">
    <w:abstractNumId w:val="21"/>
  </w:num>
  <w:num w:numId="22" w16cid:durableId="16338254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101B60"/>
    <w:rsid w:val="001B2CFE"/>
    <w:rsid w:val="001D016D"/>
    <w:rsid w:val="002C014D"/>
    <w:rsid w:val="003500A6"/>
    <w:rsid w:val="00372EB6"/>
    <w:rsid w:val="004815BE"/>
    <w:rsid w:val="004A7B3E"/>
    <w:rsid w:val="005270BF"/>
    <w:rsid w:val="00542230"/>
    <w:rsid w:val="00542316"/>
    <w:rsid w:val="005C7F92"/>
    <w:rsid w:val="005E4A9E"/>
    <w:rsid w:val="00633D2E"/>
    <w:rsid w:val="00642F12"/>
    <w:rsid w:val="00684766"/>
    <w:rsid w:val="00726BE9"/>
    <w:rsid w:val="00763CCF"/>
    <w:rsid w:val="007906B0"/>
    <w:rsid w:val="00811589"/>
    <w:rsid w:val="008D6C5D"/>
    <w:rsid w:val="00987333"/>
    <w:rsid w:val="009F68C2"/>
    <w:rsid w:val="00A04D06"/>
    <w:rsid w:val="00A36E60"/>
    <w:rsid w:val="00B02F3D"/>
    <w:rsid w:val="00B61E62"/>
    <w:rsid w:val="00C70239"/>
    <w:rsid w:val="00CC70FF"/>
    <w:rsid w:val="00CD4539"/>
    <w:rsid w:val="00CF3077"/>
    <w:rsid w:val="00D44011"/>
    <w:rsid w:val="00D826E3"/>
    <w:rsid w:val="00DA37B5"/>
    <w:rsid w:val="00E0100F"/>
    <w:rsid w:val="00E4105F"/>
    <w:rsid w:val="00E56961"/>
    <w:rsid w:val="00E57492"/>
    <w:rsid w:val="00EA3514"/>
    <w:rsid w:val="00ED2CBE"/>
    <w:rsid w:val="00F10836"/>
    <w:rsid w:val="00F2285F"/>
    <w:rsid w:val="00F673FC"/>
    <w:rsid w:val="00F72AC5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453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pacing w:after="60" w:line="0" w:lineRule="atLeast"/>
      <w:jc w:val="right"/>
      <w:outlineLvl w:val="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pacing w:before="120" w:after="540" w:line="298" w:lineRule="exact"/>
      <w:jc w:val="center"/>
    </w:pPr>
    <w:rPr>
      <w:rFonts w:ascii="Times New Roman" w:eastAsia="Times New Roman" w:hAnsi="Times New Roman" w:cs="Times New Roman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pacing w:before="180" w:after="0" w:line="274" w:lineRule="exact"/>
      <w:jc w:val="both"/>
    </w:pPr>
    <w:rPr>
      <w:rFonts w:ascii="Times New Roman" w:eastAsia="Times New Roman" w:hAnsi="Times New Roman" w:cs="Times New Roman"/>
      <w:b/>
      <w:bCs/>
      <w:i/>
      <w:iCs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pacing w:before="660" w:after="660" w:line="0" w:lineRule="atLeast"/>
      <w:ind w:hanging="36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pacing w:before="1140" w:after="0" w:line="240" w:lineRule="exact"/>
      <w:jc w:val="both"/>
    </w:pPr>
    <w:rPr>
      <w:rFonts w:ascii="Times New Roman" w:eastAsia="Times New Roman" w:hAnsi="Times New Roman" w:cs="Times New Roman"/>
      <w:b/>
      <w:bCs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link w:val="Nagwek20"/>
    <w:rsid w:val="00B02F3D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Nagwek20">
    <w:name w:val="Nagłówek #2"/>
    <w:basedOn w:val="Normalny"/>
    <w:link w:val="Nagwek2"/>
    <w:rsid w:val="00B02F3D"/>
    <w:pPr>
      <w:widowControl w:val="0"/>
      <w:shd w:val="clear" w:color="auto" w:fill="FFFFFF"/>
      <w:spacing w:after="120" w:line="413" w:lineRule="exact"/>
      <w:jc w:val="center"/>
      <w:outlineLvl w:val="1"/>
    </w:pPr>
    <w:rPr>
      <w:rFonts w:ascii="Times New Roman" w:eastAsia="Times New Roman" w:hAnsi="Times New Roman" w:cs="Times New Roman"/>
      <w:b/>
      <w:bCs/>
    </w:rPr>
  </w:style>
  <w:style w:type="character" w:customStyle="1" w:styleId="Teksttreci2Exact">
    <w:name w:val="Tekst treści (2) Exact"/>
    <w:basedOn w:val="Domylnaczcionkaakapitu"/>
    <w:rsid w:val="00B02F3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paragraph" w:styleId="Akapitzlist">
    <w:name w:val="List Paragraph"/>
    <w:basedOn w:val="Normalny"/>
    <w:uiPriority w:val="34"/>
    <w:qFormat/>
    <w:rsid w:val="00B61E62"/>
    <w:pPr>
      <w:suppressAutoHyphens/>
      <w:ind w:left="720"/>
      <w:contextualSpacing/>
    </w:pPr>
    <w:rPr>
      <w:rFonts w:ascii="Calibri" w:eastAsia="Calibri" w:hAnsi="Calibri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3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35CD26-13DC-48DF-B838-FA98C1EAF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653</Words>
  <Characters>3919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zezwolenia na zajęcia pasa drogowego na prawach wyłączności</dc:title>
  <dc:creator/>
  <cp:lastModifiedBy>Dawid Skrzypek</cp:lastModifiedBy>
  <cp:revision>15</cp:revision>
  <dcterms:created xsi:type="dcterms:W3CDTF">2023-03-30T06:18:00Z</dcterms:created>
  <dcterms:modified xsi:type="dcterms:W3CDTF">2023-08-30T06:20:00Z</dcterms:modified>
</cp:coreProperties>
</file>