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D25EB" w14:textId="128BDE3F" w:rsidR="00251C53" w:rsidRDefault="00AA764E">
      <w:pPr>
        <w:pStyle w:val="Normalny1"/>
        <w:pBdr>
          <w:top w:val="nil"/>
          <w:left w:val="nil"/>
          <w:bottom w:val="nil"/>
          <w:right w:val="nil"/>
          <w:between w:val="nil"/>
        </w:pBdr>
        <w:ind w:left="216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mc:AlternateContent>
          <mc:Choice Requires="wpg">
            <w:drawing>
              <wp:inline distT="0" distB="0" distL="0" distR="0" wp14:anchorId="0D3D3A91" wp14:editId="144412A4">
                <wp:extent cx="6077585" cy="832485"/>
                <wp:effectExtent l="10160" t="0" r="0" b="5715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77585" cy="832485"/>
                          <a:chOff x="0" y="0"/>
                          <a:chExt cx="9571" cy="1311"/>
                        </a:xfrm>
                      </wpg:grpSpPr>
                      <wps:wsp>
                        <wps:cNvPr id="3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1305"/>
                            <a:ext cx="9540" cy="0"/>
                          </a:xfrm>
                          <a:prstGeom prst="line">
                            <a:avLst/>
                          </a:prstGeom>
                          <a:noFill/>
                          <a:ln w="634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459" y="0"/>
                            <a:ext cx="1112" cy="126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9571" cy="13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E3563C" w14:textId="77777777" w:rsidR="00B5766F" w:rsidRDefault="00F27858">
                              <w:pPr>
                                <w:pStyle w:val="Normalny1"/>
                                <w:spacing w:before="69"/>
                                <w:ind w:left="490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r>
                                <w:rPr>
                                  <w:b/>
                                  <w:sz w:val="36"/>
                                </w:rPr>
                                <w:t>Miejski Zarząd Dróg i Mostów</w:t>
                              </w:r>
                            </w:p>
                            <w:p w14:paraId="1B700B13" w14:textId="77777777" w:rsidR="00B5766F" w:rsidRDefault="00F27858">
                              <w:pPr>
                                <w:pStyle w:val="Normalny1"/>
                                <w:spacing w:before="25"/>
                                <w:ind w:left="458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41 – 902 Bytom, ul. Smolenia 35</w:t>
                              </w:r>
                            </w:p>
                            <w:p w14:paraId="3465921F" w14:textId="77777777" w:rsidR="00B5766F" w:rsidRDefault="00F27858">
                              <w:pPr>
                                <w:pStyle w:val="Normalny1"/>
                                <w:tabs>
                                  <w:tab w:val="left" w:pos="2816"/>
                                </w:tabs>
                                <w:spacing w:before="19"/>
                                <w:ind w:left="510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Regon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240136989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  <w:t>NIP 626 – 279 – 11 –</w:t>
                              </w:r>
                              <w:r>
                                <w:rPr>
                                  <w:spacing w:val="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35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3D3A91" id="Group 2" o:spid="_x0000_s1026" style="width:478.55pt;height:65.55pt;mso-position-horizontal-relative:char;mso-position-vertical-relative:line" coordsize="9571,131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">
                <v:line id="Line 5" o:spid="_x0000_s1027" style="position:absolute;visibility:visible;mso-wrap-style:square" from="0,1305" to="9540,13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" strokeweight=".17625mm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8" type="#_x0000_t75" style="position:absolute;left:8459;width:1112;height:12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">
                  <v:imagedata r:id="rId6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9" type="#_x0000_t202" style="position:absolute;width:9571;height:13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3BE3563C" w14:textId="77777777" w:rsidR="00B5766F" w:rsidRDefault="00F27858">
                        <w:pPr>
                          <w:pStyle w:val="Normalny1"/>
                          <w:spacing w:before="69"/>
                          <w:ind w:left="490"/>
                          <w:jc w:val="center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sz w:val="36"/>
                          </w:rPr>
                          <w:t>Miejski Zarząd Dróg i Mostów</w:t>
                        </w:r>
                      </w:p>
                      <w:p w14:paraId="1B700B13" w14:textId="77777777" w:rsidR="00B5766F" w:rsidRDefault="00F27858">
                        <w:pPr>
                          <w:pStyle w:val="Normalny1"/>
                          <w:spacing w:before="25"/>
                          <w:ind w:left="45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41 – 902 Bytom, ul. Smolenia 35</w:t>
                        </w:r>
                      </w:p>
                      <w:p w14:paraId="3465921F" w14:textId="77777777" w:rsidR="00B5766F" w:rsidRDefault="00F27858">
                        <w:pPr>
                          <w:pStyle w:val="Normalny1"/>
                          <w:tabs>
                            <w:tab w:val="left" w:pos="2816"/>
                          </w:tabs>
                          <w:spacing w:before="19"/>
                          <w:ind w:left="51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Regon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240136989</w:t>
                        </w:r>
                        <w:r>
                          <w:rPr>
                            <w:sz w:val="24"/>
                          </w:rPr>
                          <w:tab/>
                          <w:t>NIP 626 – 279 – 11 –</w:t>
                        </w:r>
                        <w:r>
                          <w:rPr>
                            <w:spacing w:val="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35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5746CDB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43"/>
        <w:ind w:left="65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Bytom, dnia . . . . . . . . . . . . . </w:t>
      </w:r>
      <w:r>
        <w:rPr>
          <w:noProof/>
        </w:rPr>
        <w:drawing>
          <wp:anchor distT="0" distB="0" distL="0" distR="0" simplePos="0" relativeHeight="251659264" behindDoc="1" locked="0" layoutInCell="1" allowOverlap="1" wp14:anchorId="7297D0B8" wp14:editId="452F1FCA">
            <wp:simplePos x="0" y="0"/>
            <wp:positionH relativeFrom="column">
              <wp:posOffset>140335</wp:posOffset>
            </wp:positionH>
            <wp:positionV relativeFrom="paragraph">
              <wp:posOffset>-851569</wp:posOffset>
            </wp:positionV>
            <wp:extent cx="1086751" cy="686562"/>
            <wp:effectExtent l="0" t="0" r="0" b="0"/>
            <wp:wrapNone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6751" cy="68656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4E80E825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8"/>
          <w:szCs w:val="18"/>
        </w:rPr>
      </w:pPr>
    </w:p>
    <w:p w14:paraId="4256C46F" w14:textId="77777777" w:rsidR="00251C53" w:rsidRDefault="00F27858">
      <w:pPr>
        <w:pStyle w:val="Normalny1"/>
        <w:spacing w:before="90"/>
        <w:ind w:left="104"/>
        <w:rPr>
          <w:sz w:val="24"/>
          <w:szCs w:val="24"/>
        </w:rPr>
      </w:pPr>
      <w:r>
        <w:rPr>
          <w:sz w:val="24"/>
          <w:szCs w:val="24"/>
        </w:rPr>
        <w:t>. . . . . . . . . . . . . . . . . . . . . . . . . . . . . . . . . . . . . . . . . . . . .</w:t>
      </w:r>
    </w:p>
    <w:p w14:paraId="15BAACDF" w14:textId="77777777" w:rsidR="00251C53" w:rsidRDefault="00F27858">
      <w:pPr>
        <w:pStyle w:val="Normalny1"/>
        <w:spacing w:before="20"/>
        <w:ind w:left="110" w:right="4313"/>
        <w:jc w:val="center"/>
        <w:rPr>
          <w:sz w:val="18"/>
          <w:szCs w:val="18"/>
        </w:rPr>
      </w:pPr>
      <w:r>
        <w:rPr>
          <w:sz w:val="18"/>
          <w:szCs w:val="18"/>
        </w:rPr>
        <w:t>/imię i nazwisko/</w:t>
      </w:r>
    </w:p>
    <w:p w14:paraId="3586929F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6B3ACAA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24"/>
        <w:ind w:left="1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 . . . . . . . . . . . . . . . . . . . . . . . . . . . . . . . . . . . . . . . . . . . .</w:t>
      </w:r>
    </w:p>
    <w:p w14:paraId="35F3B380" w14:textId="77777777" w:rsidR="00251C53" w:rsidRDefault="00F27858">
      <w:pPr>
        <w:pStyle w:val="Normalny1"/>
        <w:spacing w:before="20"/>
        <w:ind w:left="110" w:right="4339"/>
        <w:jc w:val="center"/>
        <w:rPr>
          <w:sz w:val="18"/>
          <w:szCs w:val="18"/>
        </w:rPr>
      </w:pPr>
      <w:r>
        <w:rPr>
          <w:sz w:val="18"/>
          <w:szCs w:val="18"/>
        </w:rPr>
        <w:t>/adres i telefon/</w:t>
      </w:r>
    </w:p>
    <w:p w14:paraId="613A02C0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9886402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24"/>
        <w:ind w:left="1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 . . . . . . . . . . . . . . . . . . . . . . . . . . . . . . . . . . . . . . . . . . . .</w:t>
      </w:r>
    </w:p>
    <w:p w14:paraId="5071558D" w14:textId="77777777" w:rsidR="00251C53" w:rsidRDefault="00F27858">
      <w:pPr>
        <w:pStyle w:val="Normalny1"/>
        <w:spacing w:before="21"/>
        <w:ind w:left="110" w:right="4349"/>
        <w:jc w:val="center"/>
        <w:rPr>
          <w:sz w:val="18"/>
          <w:szCs w:val="18"/>
        </w:rPr>
      </w:pPr>
      <w:r>
        <w:rPr>
          <w:sz w:val="18"/>
          <w:szCs w:val="18"/>
        </w:rPr>
        <w:t>/wnioskodawca (firma, osoba fizyczna) – podmiot zajmujący dzierżawiony teren/</w:t>
      </w:r>
    </w:p>
    <w:p w14:paraId="26EBDE3D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1B97FBC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21"/>
        <w:ind w:left="1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 . . . . . . . . . . . . . . . . . . . . . . . . . . . . . . . . . . . . . . . . . . . .</w:t>
      </w:r>
    </w:p>
    <w:p w14:paraId="04662445" w14:textId="77777777" w:rsidR="00251C53" w:rsidRDefault="00F27858">
      <w:pPr>
        <w:pStyle w:val="Normalny1"/>
        <w:spacing w:before="20"/>
        <w:ind w:left="54" w:right="4349"/>
        <w:jc w:val="center"/>
        <w:rPr>
          <w:sz w:val="18"/>
          <w:szCs w:val="18"/>
        </w:rPr>
      </w:pPr>
      <w:r>
        <w:rPr>
          <w:sz w:val="18"/>
          <w:szCs w:val="18"/>
        </w:rPr>
        <w:t>/siedziba/</w:t>
      </w:r>
    </w:p>
    <w:p w14:paraId="5D8A1DCB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29"/>
          <w:szCs w:val="29"/>
        </w:rPr>
      </w:pPr>
    </w:p>
    <w:p w14:paraId="16A5CD77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NIP/KRS…………………………... PESEL/REGON………………………</w:t>
      </w:r>
    </w:p>
    <w:p w14:paraId="71C8041A" w14:textId="77777777" w:rsidR="00251C53" w:rsidRDefault="00251C53">
      <w:pPr>
        <w:pStyle w:val="Normalny1"/>
        <w:spacing w:before="21"/>
        <w:ind w:left="95" w:right="119"/>
        <w:jc w:val="center"/>
        <w:rPr>
          <w:b/>
          <w:sz w:val="24"/>
          <w:szCs w:val="24"/>
        </w:rPr>
      </w:pPr>
    </w:p>
    <w:p w14:paraId="21524A4A" w14:textId="77777777" w:rsidR="00251C53" w:rsidRDefault="00F27858">
      <w:pPr>
        <w:pStyle w:val="Normalny1"/>
        <w:spacing w:before="21"/>
        <w:ind w:left="95" w:right="11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WNIOSEK O DZIERŻAWĘ DROGI WEWNĘTRZNEJ NA ZAWIESZENIE / UMIESZCZENIE* REKLAMY W DRODZE WEWNĘTRZNEJ</w:t>
      </w:r>
    </w:p>
    <w:p w14:paraId="6CF8C1A3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9"/>
        <w:rPr>
          <w:b/>
          <w:color w:val="000000"/>
          <w:sz w:val="41"/>
          <w:szCs w:val="41"/>
        </w:rPr>
      </w:pPr>
    </w:p>
    <w:p w14:paraId="1E29725E" w14:textId="77777777" w:rsidR="00251C53" w:rsidRDefault="00F27858">
      <w:pPr>
        <w:pStyle w:val="Normalny1"/>
        <w:ind w:left="104"/>
        <w:rPr>
          <w:sz w:val="18"/>
          <w:szCs w:val="18"/>
        </w:rPr>
      </w:pPr>
      <w:r>
        <w:t xml:space="preserve">Zwracam się z prośbą o wydanie zezwolenia na zawieszenie / umieszczenie tablicy reklamowej </w:t>
      </w:r>
      <w:r>
        <w:rPr>
          <w:sz w:val="18"/>
          <w:szCs w:val="18"/>
        </w:rPr>
        <w:t>(jedno / dwustronna )</w:t>
      </w:r>
      <w:r>
        <w:rPr>
          <w:sz w:val="18"/>
          <w:szCs w:val="18"/>
          <w:vertAlign w:val="superscript"/>
        </w:rPr>
        <w:t>*</w:t>
      </w:r>
    </w:p>
    <w:p w14:paraId="37154635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36"/>
        <w:ind w:left="104"/>
        <w:rPr>
          <w:color w:val="000000"/>
        </w:rPr>
      </w:pPr>
      <w:r>
        <w:rPr>
          <w:color w:val="000000"/>
        </w:rPr>
        <w:t>w Bytomiu przy : . . . . . . . . . . . . . . . . . . . . . . . . . . . . . . . . . . . . . . . . . . . . . . . . . . . . . . . . . . . . . . .</w:t>
      </w:r>
      <w:r w:rsidR="00BA61C6">
        <w:rPr>
          <w:color w:val="000000"/>
        </w:rPr>
        <w:t xml:space="preserve"> . . . . . . . </w:t>
      </w:r>
    </w:p>
    <w:p w14:paraId="463332B9" w14:textId="77777777" w:rsidR="00251C53" w:rsidRDefault="00F27858">
      <w:pPr>
        <w:pStyle w:val="Normalny1"/>
        <w:spacing w:before="119"/>
        <w:ind w:left="114"/>
      </w:pPr>
      <w:r>
        <w:t>. . . . . . . . . . . . . . . . . . . . . . . . . . . . . . . . . . . . . . . . . . . . . . . . . . . . . . . . . . . . . . . . . . . . . . . .</w:t>
      </w:r>
      <w:r w:rsidR="00BA61C6">
        <w:t xml:space="preserve"> . . . . . . . . . . . . </w:t>
      </w:r>
    </w:p>
    <w:p w14:paraId="352DCA62" w14:textId="77777777" w:rsidR="00251C53" w:rsidRDefault="00F27858">
      <w:pPr>
        <w:pStyle w:val="Normalny1"/>
        <w:spacing w:before="145" w:line="364" w:lineRule="auto"/>
        <w:ind w:left="114" w:right="-23" w:hanging="10"/>
        <w:rPr>
          <w:sz w:val="18"/>
          <w:szCs w:val="18"/>
        </w:rPr>
      </w:pPr>
      <w:r>
        <w:t xml:space="preserve">w obrębie chodnika, pobocza </w:t>
      </w:r>
      <w:r>
        <w:rPr>
          <w:sz w:val="18"/>
          <w:szCs w:val="18"/>
        </w:rPr>
        <w:t xml:space="preserve">(zieleńca) </w:t>
      </w:r>
      <w:r>
        <w:rPr>
          <w:sz w:val="18"/>
          <w:szCs w:val="18"/>
          <w:vertAlign w:val="superscript"/>
        </w:rPr>
        <w:t>*</w:t>
      </w:r>
      <w:r>
        <w:rPr>
          <w:sz w:val="18"/>
          <w:szCs w:val="18"/>
        </w:rPr>
        <w:t xml:space="preserve"> </w:t>
      </w:r>
    </w:p>
    <w:p w14:paraId="38B9F003" w14:textId="77777777" w:rsidR="00251C53" w:rsidRDefault="00F27858">
      <w:pPr>
        <w:pStyle w:val="Normalny1"/>
        <w:spacing w:before="145" w:line="364" w:lineRule="auto"/>
        <w:ind w:left="114" w:right="-23" w:hanging="10"/>
      </w:pPr>
      <w:r>
        <w:t>Powierzchnia tablicy reklamowej :</w:t>
      </w:r>
    </w:p>
    <w:p w14:paraId="503977D5" w14:textId="77777777" w:rsidR="00251C53" w:rsidRDefault="00F27858">
      <w:pPr>
        <w:pStyle w:val="Normalny1"/>
        <w:tabs>
          <w:tab w:val="left" w:pos="5059"/>
          <w:tab w:val="left" w:pos="6563"/>
        </w:tabs>
        <w:spacing w:before="21"/>
        <w:ind w:left="118"/>
      </w:pPr>
      <w:r>
        <w:t>-  wysokość . . . . . . . . . . .  x  szerokość . . . . . . . . . . .</w:t>
      </w:r>
      <w:r>
        <w:tab/>
        <w:t>=</w:t>
      </w:r>
      <w:r w:rsidR="00BA61C6">
        <w:t xml:space="preserve"> ………………</w:t>
      </w:r>
      <w:r>
        <w:tab/>
        <w:t>m</w:t>
      </w:r>
      <w:r>
        <w:rPr>
          <w:vertAlign w:val="superscript"/>
        </w:rPr>
        <w:t>2</w:t>
      </w:r>
    </w:p>
    <w:p w14:paraId="47B710ED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5511392D" w14:textId="77777777" w:rsidR="00251C53" w:rsidRDefault="00F27858">
      <w:pPr>
        <w:pStyle w:val="Normalny1"/>
        <w:spacing w:before="165"/>
        <w:ind w:left="104"/>
      </w:pPr>
      <w:r>
        <w:t>Planowany  okres dzierżawy od dnia . . . . . . . . . . . . . . . . . . . . . . . . . . . do dnia . . . . . . . . . . .</w:t>
      </w:r>
      <w:r w:rsidR="00BA61C6">
        <w:t xml:space="preserve"> . . . . . . . . . . </w:t>
      </w:r>
    </w:p>
    <w:p w14:paraId="10CB4E77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28DD9E9" w14:textId="77777777" w:rsidR="00251C53" w:rsidRDefault="00F27858">
      <w:pPr>
        <w:pStyle w:val="Normalny1"/>
        <w:spacing w:before="177"/>
        <w:ind w:left="104"/>
      </w:pPr>
      <w:r>
        <w:t>Imię, nazwisko i telefon osoby odpowiedzialnej za reklamę  . . . . . . . . . . . . . . . . . . . . . . .</w:t>
      </w:r>
      <w:r w:rsidR="00BA61C6">
        <w:t xml:space="preserve"> . . . . . . . . . . . . . </w:t>
      </w:r>
    </w:p>
    <w:p w14:paraId="76ED9FB3" w14:textId="77777777" w:rsidR="00251C53" w:rsidRDefault="00F27858">
      <w:pPr>
        <w:pStyle w:val="Normalny1"/>
        <w:spacing w:before="121"/>
        <w:ind w:left="104"/>
      </w:pPr>
      <w:r>
        <w:t>. . . . . . . . . . . . . . . . . . . . . . . . . . . . . . . . . . . . . . . . . . . . . . . . . . . . . . . . . . . . . . .</w:t>
      </w:r>
      <w:r w:rsidR="00BA61C6">
        <w:t xml:space="preserve"> . . . . . . . ……………….. . </w:t>
      </w:r>
    </w:p>
    <w:p w14:paraId="151490FD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510AF03C" w14:textId="77777777" w:rsidR="00251C53" w:rsidRDefault="00F27858">
      <w:pPr>
        <w:pStyle w:val="Normalny1"/>
        <w:spacing w:before="165"/>
        <w:ind w:left="118"/>
        <w:rPr>
          <w:sz w:val="24"/>
          <w:szCs w:val="24"/>
        </w:rPr>
      </w:pPr>
      <w:r>
        <w:rPr>
          <w:sz w:val="24"/>
          <w:szCs w:val="24"/>
          <w:u w:val="single"/>
        </w:rPr>
        <w:t>Do wniosku należy dołączyć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:</w:t>
      </w:r>
    </w:p>
    <w:p w14:paraId="2BAEFBB9" w14:textId="77777777" w:rsidR="00251C53" w:rsidRDefault="00F27858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8"/>
          <w:tab w:val="left" w:pos="839"/>
        </w:tabs>
        <w:spacing w:before="22"/>
        <w:ind w:hanging="361"/>
        <w:rPr>
          <w:color w:val="000000"/>
        </w:rPr>
      </w:pPr>
      <w:r>
        <w:rPr>
          <w:color w:val="000000"/>
        </w:rPr>
        <w:t xml:space="preserve">plan sytuacyjny z zaznaczeniem miejsca reklamy </w:t>
      </w:r>
      <w:r>
        <w:rPr>
          <w:color w:val="000000"/>
          <w:sz w:val="18"/>
          <w:szCs w:val="18"/>
        </w:rPr>
        <w:t>(lub zdjęcie),</w:t>
      </w:r>
    </w:p>
    <w:p w14:paraId="72FBBE72" w14:textId="77777777" w:rsidR="00251C53" w:rsidRDefault="00F27858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8"/>
          <w:tab w:val="left" w:pos="839"/>
        </w:tabs>
        <w:spacing w:before="39" w:line="254" w:lineRule="auto"/>
        <w:ind w:right="1299"/>
      </w:pPr>
      <w:r>
        <w:rPr>
          <w:color w:val="000000"/>
        </w:rPr>
        <w:t>opinię z Wydziału Architektury Urzędu Miejskiego w Bytomiu dot.: grafiki i lokalizacji wnioskowanej reklamy,</w:t>
      </w:r>
    </w:p>
    <w:p w14:paraId="3EC61E3D" w14:textId="77777777" w:rsidR="00251C53" w:rsidRDefault="00F27858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8"/>
          <w:tab w:val="left" w:pos="839"/>
        </w:tabs>
        <w:spacing w:before="26"/>
        <w:ind w:hanging="361"/>
      </w:pPr>
      <w:r>
        <w:rPr>
          <w:color w:val="000000"/>
        </w:rPr>
        <w:t>opinię MZDiM Bytom dot.: lokalizacji tablicy reklamowej,</w:t>
      </w:r>
    </w:p>
    <w:p w14:paraId="5182E9B1" w14:textId="77777777" w:rsidR="00251C53" w:rsidRDefault="00F27858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8"/>
          <w:tab w:val="left" w:pos="839"/>
        </w:tabs>
        <w:spacing w:before="39"/>
        <w:ind w:hanging="361"/>
      </w:pPr>
      <w:r>
        <w:rPr>
          <w:color w:val="000000"/>
        </w:rPr>
        <w:t>kserokopię zaświadczenia o wpisie do ewidencji działalności gospodarczej lub KRS.</w:t>
      </w:r>
    </w:p>
    <w:p w14:paraId="264C1BD8" w14:textId="77777777" w:rsidR="00251C53" w:rsidRDefault="00F27858">
      <w:pPr>
        <w:pStyle w:val="Normalny1"/>
        <w:spacing w:before="17"/>
        <w:ind w:left="159"/>
        <w:rPr>
          <w:sz w:val="16"/>
          <w:szCs w:val="16"/>
        </w:rPr>
      </w:pPr>
      <w:r>
        <w:rPr>
          <w:sz w:val="16"/>
          <w:szCs w:val="16"/>
        </w:rPr>
        <w:t>/</w:t>
      </w:r>
      <w:r>
        <w:rPr>
          <w:sz w:val="16"/>
          <w:szCs w:val="16"/>
          <w:vertAlign w:val="superscript"/>
        </w:rPr>
        <w:t>*</w:t>
      </w:r>
      <w:r>
        <w:rPr>
          <w:sz w:val="16"/>
          <w:szCs w:val="16"/>
        </w:rPr>
        <w:t>prawidłowe podkreślić/</w:t>
      </w:r>
    </w:p>
    <w:p w14:paraId="50D50090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18"/>
          <w:szCs w:val="18"/>
        </w:rPr>
      </w:pPr>
    </w:p>
    <w:p w14:paraId="16837F03" w14:textId="77777777" w:rsidR="00251C53" w:rsidRDefault="00F27858">
      <w:pPr>
        <w:pStyle w:val="Normalny1"/>
        <w:tabs>
          <w:tab w:val="left" w:pos="4923"/>
        </w:tabs>
        <w:spacing w:before="1"/>
        <w:ind w:left="104"/>
        <w:rPr>
          <w:sz w:val="24"/>
          <w:szCs w:val="24"/>
        </w:rPr>
      </w:pPr>
      <w:r>
        <w:rPr>
          <w:sz w:val="24"/>
          <w:szCs w:val="24"/>
        </w:rPr>
        <w:t>Upoważniam</w:t>
      </w:r>
      <w:r w:rsidR="00BA61C6">
        <w:rPr>
          <w:sz w:val="24"/>
          <w:szCs w:val="24"/>
        </w:rPr>
        <w:t>………………………………………</w:t>
      </w:r>
      <w:r>
        <w:rPr>
          <w:sz w:val="24"/>
          <w:szCs w:val="24"/>
        </w:rPr>
        <w:tab/>
        <w:t>do odbioru pism i decyzji.</w:t>
      </w:r>
    </w:p>
    <w:p w14:paraId="4DAC62BE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5"/>
        <w:rPr>
          <w:color w:val="000000"/>
          <w:sz w:val="26"/>
          <w:szCs w:val="26"/>
        </w:rPr>
      </w:pPr>
    </w:p>
    <w:p w14:paraId="6954E5E4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5"/>
        <w:rPr>
          <w:color w:val="000000"/>
          <w:sz w:val="26"/>
          <w:szCs w:val="26"/>
        </w:rPr>
      </w:pPr>
    </w:p>
    <w:p w14:paraId="790457FB" w14:textId="77777777" w:rsidR="00251C53" w:rsidRDefault="00F27858">
      <w:pPr>
        <w:pStyle w:val="Normalny1"/>
        <w:spacing w:before="1"/>
        <w:ind w:left="5840" w:right="119"/>
        <w:jc w:val="center"/>
        <w:rPr>
          <w:sz w:val="24"/>
          <w:szCs w:val="24"/>
        </w:rPr>
      </w:pPr>
      <w:r>
        <w:rPr>
          <w:sz w:val="24"/>
          <w:szCs w:val="24"/>
        </w:rPr>
        <w:t>. . . . . . . . . . . . . . . .</w:t>
      </w:r>
      <w:r w:rsidR="00BA61C6">
        <w:rPr>
          <w:sz w:val="24"/>
          <w:szCs w:val="24"/>
        </w:rPr>
        <w:t xml:space="preserve"> . . . . . . . . . . . . . </w:t>
      </w:r>
    </w:p>
    <w:p w14:paraId="36B03790" w14:textId="77777777" w:rsidR="00251C53" w:rsidRDefault="00F27858">
      <w:pPr>
        <w:pStyle w:val="Normalny1"/>
        <w:spacing w:before="21"/>
        <w:ind w:left="5756" w:right="119"/>
        <w:jc w:val="center"/>
        <w:rPr>
          <w:sz w:val="16"/>
          <w:szCs w:val="16"/>
        </w:rPr>
      </w:pPr>
      <w:r>
        <w:rPr>
          <w:sz w:val="16"/>
          <w:szCs w:val="16"/>
        </w:rPr>
        <w:t>/podpis i pieczęć wnioskodawcy/</w:t>
      </w:r>
    </w:p>
    <w:p w14:paraId="21506110" w14:textId="77777777" w:rsidR="00251C53" w:rsidRDefault="00251C53">
      <w:pPr>
        <w:pStyle w:val="Normalny1"/>
        <w:jc w:val="center"/>
        <w:rPr>
          <w:sz w:val="16"/>
          <w:szCs w:val="16"/>
        </w:rPr>
        <w:sectPr w:rsidR="00251C53">
          <w:pgSz w:w="11900" w:h="16850"/>
          <w:pgMar w:top="720" w:right="700" w:bottom="280" w:left="1300" w:header="708" w:footer="708" w:gutter="0"/>
          <w:pgNumType w:start="1"/>
          <w:cols w:space="708" w:equalWidth="0">
            <w:col w:w="9406"/>
          </w:cols>
        </w:sectPr>
      </w:pPr>
    </w:p>
    <w:p w14:paraId="23A85CCF" w14:textId="77777777" w:rsidR="00251C53" w:rsidRDefault="00F27858" w:rsidP="00BA61C6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33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Warunki ustawiania tablic reklamowych w drodze wewnętrznej na terenie miasta Bytomia:</w:t>
      </w:r>
    </w:p>
    <w:p w14:paraId="0CFD3B4F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20" w:line="268" w:lineRule="auto"/>
        <w:ind w:left="118" w:right="208" w:firstLine="5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W celu wykluczenia elementów kojarzących się  z  informacją  drogową, należy uzgodnić  z  Miejskim Zarządem  Dróg i Mostów następujące warunki:</w:t>
      </w:r>
    </w:p>
    <w:p w14:paraId="69D8EB76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6" w:line="268" w:lineRule="auto"/>
        <w:ind w:left="11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a/ </w:t>
      </w:r>
      <w:r w:rsidR="005218BA">
        <w:rPr>
          <w:color w:val="000000"/>
          <w:sz w:val="20"/>
          <w:szCs w:val="20"/>
        </w:rPr>
        <w:t>grafika, kolorystyka</w:t>
      </w:r>
      <w:r>
        <w:rPr>
          <w:color w:val="000000"/>
          <w:sz w:val="20"/>
          <w:szCs w:val="20"/>
        </w:rPr>
        <w:t xml:space="preserve"> oraz wymiary tablicy nie powinny kojarzyć się z znakami drogowymi oraz nie mogą być wykonane z materiałów odblaskowych,</w:t>
      </w:r>
    </w:p>
    <w:p w14:paraId="41CDFCB0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6"/>
        <w:ind w:left="11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b/ </w:t>
      </w:r>
      <w:r>
        <w:rPr>
          <w:color w:val="000000"/>
          <w:sz w:val="20"/>
          <w:szCs w:val="20"/>
        </w:rPr>
        <w:t>konstrukcje i sposób montażu tablicy:</w:t>
      </w:r>
    </w:p>
    <w:p w14:paraId="1663B838" w14:textId="77777777" w:rsidR="00251C53" w:rsidRDefault="00F2785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02"/>
        </w:tabs>
        <w:spacing w:before="36"/>
        <w:ind w:hanging="184"/>
        <w:rPr>
          <w:color w:val="000000"/>
        </w:rPr>
      </w:pPr>
      <w:r>
        <w:rPr>
          <w:color w:val="000000"/>
          <w:sz w:val="20"/>
          <w:szCs w:val="20"/>
        </w:rPr>
        <w:t>dolna krawędź tablicy winna zachować min. 2,5m od nawierzchni chodnika lub pobocza,</w:t>
      </w:r>
    </w:p>
    <w:p w14:paraId="0A9EEC60" w14:textId="77777777" w:rsidR="00251C53" w:rsidRDefault="00F2785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02"/>
        </w:tabs>
        <w:spacing w:before="33"/>
        <w:ind w:hanging="184"/>
        <w:rPr>
          <w:color w:val="000000"/>
        </w:rPr>
      </w:pPr>
      <w:r>
        <w:rPr>
          <w:color w:val="000000"/>
          <w:sz w:val="20"/>
          <w:szCs w:val="20"/>
        </w:rPr>
        <w:t>tablica łącznie z konstrukcją nie powinna wchodzić w skrajnię drogową,</w:t>
      </w:r>
    </w:p>
    <w:p w14:paraId="0DDEE2EA" w14:textId="77777777" w:rsidR="00251C53" w:rsidRDefault="00F2785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02"/>
        </w:tabs>
        <w:spacing w:before="36"/>
        <w:ind w:hanging="184"/>
        <w:rPr>
          <w:color w:val="000000"/>
        </w:rPr>
      </w:pPr>
      <w:r>
        <w:rPr>
          <w:color w:val="000000"/>
          <w:sz w:val="20"/>
          <w:szCs w:val="20"/>
        </w:rPr>
        <w:t>tablica nie powinna zasłaniać istniejących znaków drogowych.</w:t>
      </w:r>
    </w:p>
    <w:p w14:paraId="3AB3DBC9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4"/>
        <w:ind w:left="11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c/ </w:t>
      </w:r>
      <w:r>
        <w:rPr>
          <w:color w:val="000000"/>
          <w:sz w:val="20"/>
          <w:szCs w:val="20"/>
        </w:rPr>
        <w:t>tablica reklamowa nie może stanowić ZAGROŻENIA zarówno dla ruchu kołowego jak i ruchu pieszego.</w:t>
      </w:r>
    </w:p>
    <w:p w14:paraId="21039160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0ECE42C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40" w:line="266" w:lineRule="auto"/>
        <w:ind w:left="104" w:firstLine="707"/>
        <w:rPr>
          <w:b/>
          <w:i/>
          <w:color w:val="000000"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>Pełną odpowiedzialność za tablicę reklamową umieszczona/ zawieszoną w drodze wewnętrznej, ponosi jej właściciel.</w:t>
      </w:r>
    </w:p>
    <w:p w14:paraId="3AFA2CB9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"/>
        <w:rPr>
          <w:b/>
          <w:i/>
          <w:color w:val="000000"/>
          <w:sz w:val="31"/>
          <w:szCs w:val="31"/>
        </w:rPr>
      </w:pPr>
    </w:p>
    <w:p w14:paraId="2A928CA6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  <w:sz w:val="26"/>
          <w:szCs w:val="26"/>
        </w:rPr>
      </w:pPr>
    </w:p>
    <w:p w14:paraId="532A952B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5"/>
        <w:rPr>
          <w:b/>
          <w:i/>
          <w:color w:val="000000"/>
          <w:sz w:val="24"/>
          <w:szCs w:val="24"/>
        </w:rPr>
      </w:pPr>
    </w:p>
    <w:p w14:paraId="23A97CCC" w14:textId="77777777" w:rsidR="005218BA" w:rsidRDefault="005218BA" w:rsidP="005218BA">
      <w:pPr>
        <w:pStyle w:val="Normalny1"/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Uwagi :</w:t>
      </w:r>
    </w:p>
    <w:p w14:paraId="38256059" w14:textId="77777777" w:rsidR="005218BA" w:rsidRDefault="005218BA" w:rsidP="005218BA">
      <w:pPr>
        <w:pStyle w:val="Normalny1"/>
        <w:numPr>
          <w:ilvl w:val="0"/>
          <w:numId w:val="4"/>
        </w:numPr>
        <w:tabs>
          <w:tab w:val="left" w:pos="-2127"/>
        </w:tabs>
        <w:spacing w:after="300" w:line="276" w:lineRule="auto"/>
        <w:ind w:left="426" w:hanging="426"/>
        <w:jc w:val="both"/>
        <w:rPr>
          <w:rFonts w:ascii="Calibri" w:eastAsia="Calibri" w:hAnsi="Calibri" w:cs="Calibri"/>
        </w:rPr>
      </w:pPr>
      <w:r>
        <w:rPr>
          <w:color w:val="000000"/>
          <w:sz w:val="20"/>
          <w:szCs w:val="20"/>
        </w:rPr>
        <w:t xml:space="preserve">niniejszy wniosek należy składać w Miejskim Zarządzie Dróg i Mostów z </w:t>
      </w:r>
      <w:r>
        <w:rPr>
          <w:b/>
          <w:color w:val="000000"/>
          <w:sz w:val="20"/>
          <w:szCs w:val="20"/>
          <w:highlight w:val="white"/>
          <w:u w:val="single"/>
        </w:rPr>
        <w:t xml:space="preserve">30 dniowym terminem wyprzedzenia </w:t>
      </w:r>
      <w:r>
        <w:rPr>
          <w:color w:val="000000"/>
          <w:sz w:val="20"/>
          <w:szCs w:val="20"/>
        </w:rPr>
        <w:t xml:space="preserve">przed planowaną </w:t>
      </w:r>
      <w:r>
        <w:rPr>
          <w:sz w:val="20"/>
          <w:szCs w:val="20"/>
        </w:rPr>
        <w:t xml:space="preserve">dzierżawą </w:t>
      </w:r>
      <w:r>
        <w:rPr>
          <w:color w:val="000000"/>
          <w:sz w:val="20"/>
          <w:szCs w:val="20"/>
        </w:rPr>
        <w:t xml:space="preserve">drogi wewnętrznej / nie dot.: przedłużenia okresu dzierżawy / </w:t>
      </w:r>
    </w:p>
    <w:p w14:paraId="0CEDFFB1" w14:textId="77777777" w:rsidR="005218BA" w:rsidRDefault="005218BA" w:rsidP="005218BA">
      <w:pPr>
        <w:pStyle w:val="Normalny1"/>
        <w:tabs>
          <w:tab w:val="left" w:pos="-2127"/>
        </w:tabs>
        <w:spacing w:after="304"/>
        <w:ind w:left="426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Jeżeli wniosek zostanie złożony z krótszym wyprzedzeniem terminu, zarząd drogi może odmówić wydania zezwolenia na </w:t>
      </w:r>
      <w:r>
        <w:rPr>
          <w:sz w:val="20"/>
          <w:szCs w:val="20"/>
        </w:rPr>
        <w:t xml:space="preserve">dzierżawę </w:t>
      </w:r>
      <w:r>
        <w:rPr>
          <w:color w:val="000000"/>
          <w:sz w:val="20"/>
          <w:szCs w:val="20"/>
        </w:rPr>
        <w:t>drogi wewnętrznej.</w:t>
      </w:r>
    </w:p>
    <w:p w14:paraId="2176D61C" w14:textId="77777777" w:rsidR="005218BA" w:rsidRDefault="005218BA" w:rsidP="005218BA">
      <w:pPr>
        <w:pStyle w:val="Normalny1"/>
        <w:numPr>
          <w:ilvl w:val="0"/>
          <w:numId w:val="4"/>
        </w:numPr>
        <w:tabs>
          <w:tab w:val="left" w:pos="-2127"/>
        </w:tabs>
        <w:spacing w:after="300" w:line="276" w:lineRule="auto"/>
        <w:ind w:left="426" w:hanging="426"/>
        <w:jc w:val="both"/>
        <w:rPr>
          <w:rFonts w:eastAsia="Calibri"/>
          <w:sz w:val="20"/>
          <w:szCs w:val="20"/>
        </w:rPr>
      </w:pPr>
      <w:r>
        <w:rPr>
          <w:color w:val="000000"/>
          <w:sz w:val="20"/>
          <w:szCs w:val="20"/>
        </w:rPr>
        <w:t xml:space="preserve">Termin uiszczenia czynszu za dzierżawę drogi wewnętrznej jest wskazany w umowie cywilnoprawnej. </w:t>
      </w:r>
    </w:p>
    <w:p w14:paraId="6700BB79" w14:textId="7FABCC31" w:rsidR="00AD614C" w:rsidRDefault="00AD614C" w:rsidP="00AD614C">
      <w:pPr>
        <w:pStyle w:val="Normalny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Stawki czynszu  za dzierżawę drogi wewnętrznej ustalone zostały w Zarządzeniu nr 20</w:t>
      </w:r>
      <w:r w:rsidR="00000FC8">
        <w:rPr>
          <w:color w:val="000000"/>
          <w:sz w:val="20"/>
          <w:szCs w:val="20"/>
        </w:rPr>
        <w:t>7</w:t>
      </w:r>
      <w:r>
        <w:rPr>
          <w:color w:val="000000"/>
          <w:sz w:val="20"/>
          <w:szCs w:val="20"/>
        </w:rPr>
        <w:t>/21 Prezydenta Miasta Bytomia z dnia 20 maja 2021 r.</w:t>
      </w:r>
    </w:p>
    <w:p w14:paraId="2224FFDA" w14:textId="77777777" w:rsidR="005218BA" w:rsidRDefault="005218BA" w:rsidP="005218BA">
      <w:pPr>
        <w:pStyle w:val="Normalny1"/>
        <w:ind w:left="426"/>
        <w:rPr>
          <w:color w:val="000000"/>
          <w:sz w:val="20"/>
          <w:szCs w:val="20"/>
        </w:rPr>
      </w:pPr>
    </w:p>
    <w:p w14:paraId="00782172" w14:textId="77777777" w:rsidR="005218BA" w:rsidRDefault="005218BA" w:rsidP="005218BA">
      <w:pPr>
        <w:pStyle w:val="Normalny1"/>
        <w:ind w:left="42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*- odpowiednie podkreślić</w:t>
      </w:r>
    </w:p>
    <w:p w14:paraId="1BA7BE53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tabs>
          <w:tab w:val="left" w:pos="561"/>
        </w:tabs>
        <w:spacing w:before="1" w:line="268" w:lineRule="auto"/>
        <w:ind w:left="560" w:right="741"/>
        <w:rPr>
          <w:color w:val="000000"/>
        </w:rPr>
      </w:pPr>
    </w:p>
    <w:sectPr w:rsidR="00251C53" w:rsidSect="00251C53">
      <w:pgSz w:w="11900" w:h="16850"/>
      <w:pgMar w:top="720" w:right="700" w:bottom="280" w:left="1300" w:header="708" w:footer="708" w:gutter="0"/>
      <w:cols w:space="708" w:equalWidth="0">
        <w:col w:w="9406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B1445"/>
    <w:multiLevelType w:val="multilevel"/>
    <w:tmpl w:val="B726CC44"/>
    <w:lvl w:ilvl="0">
      <w:start w:val="1"/>
      <w:numFmt w:val="bullet"/>
      <w:lvlText w:val="-"/>
      <w:lvlJc w:val="left"/>
      <w:pPr>
        <w:ind w:left="301" w:hanging="183"/>
      </w:pPr>
      <w:rPr>
        <w:rFonts w:ascii="Times New Roman" w:eastAsia="Times New Roman" w:hAnsi="Times New Roman" w:cs="Times New Roman"/>
        <w:sz w:val="22"/>
        <w:szCs w:val="22"/>
      </w:rPr>
    </w:lvl>
    <w:lvl w:ilvl="1">
      <w:start w:val="1"/>
      <w:numFmt w:val="bullet"/>
      <w:lvlText w:val="•"/>
      <w:lvlJc w:val="left"/>
      <w:pPr>
        <w:ind w:left="1259" w:hanging="183"/>
      </w:pPr>
    </w:lvl>
    <w:lvl w:ilvl="2">
      <w:start w:val="1"/>
      <w:numFmt w:val="bullet"/>
      <w:lvlText w:val="•"/>
      <w:lvlJc w:val="left"/>
      <w:pPr>
        <w:ind w:left="2219" w:hanging="183"/>
      </w:pPr>
    </w:lvl>
    <w:lvl w:ilvl="3">
      <w:start w:val="1"/>
      <w:numFmt w:val="bullet"/>
      <w:lvlText w:val="•"/>
      <w:lvlJc w:val="left"/>
      <w:pPr>
        <w:ind w:left="3179" w:hanging="183"/>
      </w:pPr>
    </w:lvl>
    <w:lvl w:ilvl="4">
      <w:start w:val="1"/>
      <w:numFmt w:val="bullet"/>
      <w:lvlText w:val="•"/>
      <w:lvlJc w:val="left"/>
      <w:pPr>
        <w:ind w:left="4139" w:hanging="183"/>
      </w:pPr>
    </w:lvl>
    <w:lvl w:ilvl="5">
      <w:start w:val="1"/>
      <w:numFmt w:val="bullet"/>
      <w:lvlText w:val="•"/>
      <w:lvlJc w:val="left"/>
      <w:pPr>
        <w:ind w:left="5099" w:hanging="183"/>
      </w:pPr>
    </w:lvl>
    <w:lvl w:ilvl="6">
      <w:start w:val="1"/>
      <w:numFmt w:val="bullet"/>
      <w:lvlText w:val="•"/>
      <w:lvlJc w:val="left"/>
      <w:pPr>
        <w:ind w:left="6059" w:hanging="183"/>
      </w:pPr>
    </w:lvl>
    <w:lvl w:ilvl="7">
      <w:start w:val="1"/>
      <w:numFmt w:val="bullet"/>
      <w:lvlText w:val="•"/>
      <w:lvlJc w:val="left"/>
      <w:pPr>
        <w:ind w:left="7019" w:hanging="183"/>
      </w:pPr>
    </w:lvl>
    <w:lvl w:ilvl="8">
      <w:start w:val="1"/>
      <w:numFmt w:val="bullet"/>
      <w:lvlText w:val="•"/>
      <w:lvlJc w:val="left"/>
      <w:pPr>
        <w:ind w:left="7979" w:hanging="183"/>
      </w:pPr>
    </w:lvl>
  </w:abstractNum>
  <w:abstractNum w:abstractNumId="1" w15:restartNumberingAfterBreak="0">
    <w:nsid w:val="4B3332ED"/>
    <w:multiLevelType w:val="multilevel"/>
    <w:tmpl w:val="C2DAA3B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8D187C"/>
    <w:multiLevelType w:val="multilevel"/>
    <w:tmpl w:val="7C5A1B50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D45F11"/>
    <w:multiLevelType w:val="multilevel"/>
    <w:tmpl w:val="D13CA158"/>
    <w:lvl w:ilvl="0">
      <w:start w:val="1"/>
      <w:numFmt w:val="decimal"/>
      <w:lvlText w:val="%1."/>
      <w:lvlJc w:val="left"/>
      <w:pPr>
        <w:ind w:left="838" w:hanging="360"/>
      </w:pPr>
      <w:rPr>
        <w:rFonts w:ascii="Times New Roman" w:eastAsia="Times New Roman" w:hAnsi="Times New Roman" w:cs="Times New Roman"/>
        <w:sz w:val="20"/>
        <w:szCs w:val="20"/>
      </w:rPr>
    </w:lvl>
    <w:lvl w:ilvl="1">
      <w:start w:val="1"/>
      <w:numFmt w:val="bullet"/>
      <w:lvlText w:val="•"/>
      <w:lvlJc w:val="left"/>
      <w:pPr>
        <w:ind w:left="1745" w:hanging="360"/>
      </w:pPr>
    </w:lvl>
    <w:lvl w:ilvl="2">
      <w:start w:val="1"/>
      <w:numFmt w:val="bullet"/>
      <w:lvlText w:val="•"/>
      <w:lvlJc w:val="left"/>
      <w:pPr>
        <w:ind w:left="2651" w:hanging="360"/>
      </w:pPr>
    </w:lvl>
    <w:lvl w:ilvl="3">
      <w:start w:val="1"/>
      <w:numFmt w:val="bullet"/>
      <w:lvlText w:val="•"/>
      <w:lvlJc w:val="left"/>
      <w:pPr>
        <w:ind w:left="3557" w:hanging="360"/>
      </w:pPr>
    </w:lvl>
    <w:lvl w:ilvl="4">
      <w:start w:val="1"/>
      <w:numFmt w:val="bullet"/>
      <w:lvlText w:val="•"/>
      <w:lvlJc w:val="left"/>
      <w:pPr>
        <w:ind w:left="4463" w:hanging="360"/>
      </w:pPr>
    </w:lvl>
    <w:lvl w:ilvl="5">
      <w:start w:val="1"/>
      <w:numFmt w:val="bullet"/>
      <w:lvlText w:val="•"/>
      <w:lvlJc w:val="left"/>
      <w:pPr>
        <w:ind w:left="5369" w:hanging="360"/>
      </w:pPr>
    </w:lvl>
    <w:lvl w:ilvl="6">
      <w:start w:val="1"/>
      <w:numFmt w:val="bullet"/>
      <w:lvlText w:val="•"/>
      <w:lvlJc w:val="left"/>
      <w:pPr>
        <w:ind w:left="6275" w:hanging="360"/>
      </w:pPr>
    </w:lvl>
    <w:lvl w:ilvl="7">
      <w:start w:val="1"/>
      <w:numFmt w:val="bullet"/>
      <w:lvlText w:val="•"/>
      <w:lvlJc w:val="left"/>
      <w:pPr>
        <w:ind w:left="7181" w:hanging="360"/>
      </w:pPr>
    </w:lvl>
    <w:lvl w:ilvl="8">
      <w:start w:val="1"/>
      <w:numFmt w:val="bullet"/>
      <w:lvlText w:val="•"/>
      <w:lvlJc w:val="left"/>
      <w:pPr>
        <w:ind w:left="8087" w:hanging="360"/>
      </w:pPr>
    </w:lvl>
  </w:abstractNum>
  <w:num w:numId="1" w16cid:durableId="331180996">
    <w:abstractNumId w:val="1"/>
  </w:num>
  <w:num w:numId="2" w16cid:durableId="1523126035">
    <w:abstractNumId w:val="0"/>
  </w:num>
  <w:num w:numId="3" w16cid:durableId="1658731294">
    <w:abstractNumId w:val="3"/>
  </w:num>
  <w:num w:numId="4" w16cid:durableId="5126511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C53"/>
    <w:rsid w:val="00000FC8"/>
    <w:rsid w:val="001C1610"/>
    <w:rsid w:val="00251C53"/>
    <w:rsid w:val="002E75C5"/>
    <w:rsid w:val="00325664"/>
    <w:rsid w:val="005218BA"/>
    <w:rsid w:val="007D44CC"/>
    <w:rsid w:val="00AA764E"/>
    <w:rsid w:val="00AD614C"/>
    <w:rsid w:val="00B267A5"/>
    <w:rsid w:val="00BA61C6"/>
    <w:rsid w:val="00EE3997"/>
    <w:rsid w:val="00F27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AD719"/>
  <w15:docId w15:val="{17DE41D9-D01A-4E52-ADD5-F33DA0CFF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C1610"/>
  </w:style>
  <w:style w:type="paragraph" w:styleId="Nagwek1">
    <w:name w:val="heading 1"/>
    <w:basedOn w:val="Normalny1"/>
    <w:next w:val="Normalny1"/>
    <w:rsid w:val="00251C53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251C53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1"/>
    <w:next w:val="Normalny1"/>
    <w:rsid w:val="00251C53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1"/>
    <w:next w:val="Normalny1"/>
    <w:rsid w:val="00251C53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251C53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251C53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251C53"/>
  </w:style>
  <w:style w:type="table" w:customStyle="1" w:styleId="TableNormal">
    <w:name w:val="Table Normal"/>
    <w:rsid w:val="00251C5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251C53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251C53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635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523</Words>
  <Characters>3141</Characters>
  <Application>Microsoft Office Word</Application>
  <DocSecurity>0</DocSecurity>
  <Lines>26</Lines>
  <Paragraphs>7</Paragraphs>
  <ScaleCrop>false</ScaleCrop>
  <Company>Microsoft</Company>
  <LinksUpToDate>false</LinksUpToDate>
  <CharactersWithSpaces>3657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E. J.</dc:creator>
  <cp:lastModifiedBy>Dawid Skrzypek</cp:lastModifiedBy>
  <cp:revision>3</cp:revision>
  <cp:lastPrinted>2020-12-08T06:51:00Z</cp:lastPrinted>
  <dcterms:created xsi:type="dcterms:W3CDTF">2022-06-21T07:14:00Z</dcterms:created>
  <dcterms:modified xsi:type="dcterms:W3CDTF">2022-07-08T09:46:00Z</dcterms:modified>
</cp:coreProperties>
</file>