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26BE9" w:rsidRPr="00726BE9" w:rsidRDefault="00726BE9" w:rsidP="00726BE9">
      <w:pPr>
        <w:pStyle w:val="Bezodstpw"/>
        <w:jc w:val="right"/>
        <w:rPr>
          <w:rFonts w:ascii="Times New Roman" w:hAnsi="Times New Roman" w:cs="Times New Roman"/>
          <w:sz w:val="16"/>
          <w:szCs w:val="16"/>
        </w:rPr>
      </w:pPr>
    </w:p>
    <w:p w:rsidR="000300DA" w:rsidRPr="007A3A65" w:rsidRDefault="000300DA" w:rsidP="000300DA">
      <w:pPr>
        <w:jc w:val="right"/>
        <w:rPr>
          <w:rFonts w:ascii="Times New Roman" w:hAnsi="Times New Roman"/>
        </w:rPr>
      </w:pPr>
      <w:r>
        <w:rPr>
          <w:rFonts w:ascii="Times New Roman" w:hAnsi="Times New Roman"/>
        </w:rPr>
        <w:t>Bytom, dnia</w:t>
      </w:r>
      <w:r w:rsidRPr="007A3A65">
        <w:rPr>
          <w:rFonts w:ascii="Times New Roman" w:hAnsi="Times New Roman"/>
        </w:rPr>
        <w:t>………………</w:t>
      </w:r>
      <w:r>
        <w:rPr>
          <w:rFonts w:ascii="Times New Roman" w:hAnsi="Times New Roman"/>
        </w:rPr>
        <w:t>………</w:t>
      </w:r>
    </w:p>
    <w:p w:rsidR="000300DA" w:rsidRPr="00D02EAB" w:rsidRDefault="000300DA" w:rsidP="000300DA">
      <w:pPr>
        <w:spacing w:after="120" w:line="240" w:lineRule="auto"/>
        <w:jc w:val="center"/>
        <w:rPr>
          <w:rFonts w:ascii="Times New Roman" w:hAnsi="Times New Roman"/>
          <w:sz w:val="20"/>
          <w:szCs w:val="20"/>
        </w:rPr>
      </w:pPr>
      <w:r w:rsidRPr="00B77F37">
        <w:rPr>
          <w:rFonts w:ascii="Times New Roman" w:hAnsi="Times New Roman"/>
          <w:color w:val="FFFFFF" w:themeColor="background1"/>
          <w:sz w:val="24"/>
          <w:szCs w:val="24"/>
          <w:bdr w:val="single" w:sz="4" w:space="0" w:color="auto"/>
        </w:rPr>
        <w:t>………………………………………………………………………………..</w:t>
      </w:r>
      <w:r>
        <w:rPr>
          <w:rFonts w:ascii="Times New Roman" w:hAnsi="Times New Roman"/>
          <w:sz w:val="24"/>
          <w:szCs w:val="24"/>
        </w:rPr>
        <w:br/>
      </w:r>
      <w:r w:rsidRPr="00695BF4">
        <w:rPr>
          <w:rFonts w:ascii="Times New Roman" w:hAnsi="Times New Roman"/>
          <w:sz w:val="20"/>
          <w:szCs w:val="20"/>
        </w:rPr>
        <w:t>/imię i nazwisko/</w:t>
      </w:r>
    </w:p>
    <w:p w:rsidR="000300DA" w:rsidRDefault="000300DA" w:rsidP="000300DA">
      <w:pPr>
        <w:spacing w:after="120" w:line="240" w:lineRule="auto"/>
        <w:jc w:val="center"/>
        <w:rPr>
          <w:rFonts w:ascii="Times New Roman" w:hAnsi="Times New Roman"/>
          <w:sz w:val="24"/>
          <w:szCs w:val="24"/>
        </w:rPr>
      </w:pPr>
      <w:r w:rsidRPr="00B77F37">
        <w:rPr>
          <w:rFonts w:ascii="Times New Roman" w:hAnsi="Times New Roman"/>
          <w:color w:val="FFFFFF" w:themeColor="background1"/>
          <w:sz w:val="24"/>
          <w:szCs w:val="24"/>
          <w:bdr w:val="single" w:sz="4" w:space="0" w:color="auto"/>
        </w:rPr>
        <w:t>………………………………………………………………………………..</w:t>
      </w:r>
    </w:p>
    <w:p w:rsidR="00BA50CD" w:rsidRPr="00695BF4" w:rsidRDefault="00BA50CD" w:rsidP="00BA50CD">
      <w:pPr>
        <w:spacing w:after="120" w:line="240" w:lineRule="auto"/>
        <w:jc w:val="center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 xml:space="preserve">/ADRES , TELEFON, E-Mail </w:t>
      </w:r>
      <w:r w:rsidRPr="00695BF4">
        <w:rPr>
          <w:rFonts w:ascii="Times New Roman" w:hAnsi="Times New Roman"/>
          <w:sz w:val="20"/>
          <w:szCs w:val="20"/>
        </w:rPr>
        <w:t>/</w:t>
      </w:r>
    </w:p>
    <w:p w:rsidR="000300DA" w:rsidRPr="00695BF4" w:rsidRDefault="000300DA" w:rsidP="000300DA">
      <w:pPr>
        <w:spacing w:after="120" w:line="240" w:lineRule="auto"/>
        <w:jc w:val="center"/>
        <w:rPr>
          <w:rFonts w:ascii="Times New Roman" w:hAnsi="Times New Roman"/>
          <w:sz w:val="20"/>
          <w:szCs w:val="20"/>
        </w:rPr>
      </w:pPr>
      <w:r w:rsidRPr="00B77F37">
        <w:rPr>
          <w:rFonts w:ascii="Times New Roman" w:hAnsi="Times New Roman"/>
          <w:color w:val="FFFFFF" w:themeColor="background1"/>
          <w:sz w:val="24"/>
          <w:szCs w:val="24"/>
          <w:bdr w:val="single" w:sz="4" w:space="0" w:color="auto"/>
        </w:rPr>
        <w:t>………………………………………………………………………………</w:t>
      </w:r>
      <w:r>
        <w:rPr>
          <w:rFonts w:ascii="Times New Roman" w:hAnsi="Times New Roman"/>
          <w:sz w:val="24"/>
          <w:szCs w:val="24"/>
        </w:rPr>
        <w:br/>
      </w:r>
      <w:r w:rsidRPr="00695BF4">
        <w:rPr>
          <w:rFonts w:ascii="Times New Roman" w:hAnsi="Times New Roman"/>
          <w:sz w:val="20"/>
          <w:szCs w:val="20"/>
        </w:rPr>
        <w:t>/nazwa firmy/</w:t>
      </w:r>
    </w:p>
    <w:p w:rsidR="000300DA" w:rsidRDefault="000300DA" w:rsidP="000300DA">
      <w:pPr>
        <w:spacing w:after="120" w:line="240" w:lineRule="auto"/>
        <w:jc w:val="center"/>
        <w:rPr>
          <w:rFonts w:ascii="Times New Roman" w:hAnsi="Times New Roman"/>
          <w:sz w:val="20"/>
          <w:szCs w:val="20"/>
        </w:rPr>
      </w:pPr>
      <w:r w:rsidRPr="00B77F37">
        <w:rPr>
          <w:rFonts w:ascii="Times New Roman" w:hAnsi="Times New Roman"/>
          <w:color w:val="FFFFFF" w:themeColor="background1"/>
          <w:sz w:val="24"/>
          <w:szCs w:val="24"/>
          <w:bdr w:val="single" w:sz="4" w:space="0" w:color="auto"/>
        </w:rPr>
        <w:t>………………………………………………………………………………</w:t>
      </w:r>
      <w:r>
        <w:rPr>
          <w:rFonts w:ascii="Times New Roman" w:hAnsi="Times New Roman"/>
          <w:sz w:val="24"/>
          <w:szCs w:val="24"/>
        </w:rPr>
        <w:br/>
      </w:r>
      <w:r w:rsidRPr="00695BF4">
        <w:rPr>
          <w:rFonts w:ascii="Times New Roman" w:hAnsi="Times New Roman"/>
          <w:sz w:val="20"/>
          <w:szCs w:val="20"/>
        </w:rPr>
        <w:t>/siedziba/</w:t>
      </w:r>
    </w:p>
    <w:p w:rsidR="000300DA" w:rsidRPr="00695BF4" w:rsidRDefault="000300DA" w:rsidP="000300DA">
      <w:pPr>
        <w:spacing w:after="120" w:line="240" w:lineRule="auto"/>
        <w:jc w:val="center"/>
        <w:rPr>
          <w:rFonts w:ascii="Times New Roman" w:hAnsi="Times New Roman"/>
          <w:sz w:val="20"/>
          <w:szCs w:val="20"/>
        </w:rPr>
      </w:pPr>
    </w:p>
    <w:p w:rsidR="000300DA" w:rsidRPr="00D81CE5" w:rsidRDefault="000300DA" w:rsidP="000300DA">
      <w:pPr>
        <w:spacing w:after="120" w:line="240" w:lineRule="auto"/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  <w:t xml:space="preserve">NIP </w:t>
      </w:r>
      <w:r w:rsidRPr="00B77F37">
        <w:rPr>
          <w:rFonts w:ascii="Times New Roman" w:hAnsi="Times New Roman"/>
          <w:color w:val="FFFFFF" w:themeColor="background1"/>
          <w:bdr w:val="single" w:sz="4" w:space="0" w:color="auto"/>
        </w:rPr>
        <w:t>…………………..…</w:t>
      </w:r>
      <w:r>
        <w:rPr>
          <w:rFonts w:ascii="Times New Roman" w:hAnsi="Times New Roman"/>
        </w:rPr>
        <w:t xml:space="preserve"> </w:t>
      </w:r>
      <w:r w:rsidRPr="00D81CE5">
        <w:rPr>
          <w:rFonts w:ascii="Times New Roman" w:hAnsi="Times New Roman"/>
        </w:rPr>
        <w:t>REGON</w:t>
      </w:r>
      <w:r>
        <w:rPr>
          <w:rFonts w:ascii="Times New Roman" w:hAnsi="Times New Roman"/>
        </w:rPr>
        <w:t xml:space="preserve"> </w:t>
      </w:r>
      <w:r w:rsidRPr="00B77F37">
        <w:rPr>
          <w:rFonts w:ascii="Times New Roman" w:hAnsi="Times New Roman"/>
          <w:color w:val="FFFFFF" w:themeColor="background1"/>
          <w:bdr w:val="single" w:sz="4" w:space="0" w:color="auto"/>
        </w:rPr>
        <w:t>………………..…….</w:t>
      </w:r>
      <w:r>
        <w:rPr>
          <w:rFonts w:ascii="Times New Roman" w:hAnsi="Times New Roman"/>
        </w:rPr>
        <w:t xml:space="preserve"> PESEL </w:t>
      </w:r>
      <w:r w:rsidRPr="00B77F37">
        <w:rPr>
          <w:rFonts w:ascii="Times New Roman" w:hAnsi="Times New Roman"/>
          <w:color w:val="FFFFFF" w:themeColor="background1"/>
          <w:bdr w:val="single" w:sz="4" w:space="0" w:color="auto"/>
        </w:rPr>
        <w:t>……………………...</w:t>
      </w:r>
      <w:r>
        <w:rPr>
          <w:rFonts w:ascii="Times New Roman" w:hAnsi="Times New Roman"/>
        </w:rPr>
        <w:t xml:space="preserve"> </w:t>
      </w:r>
    </w:p>
    <w:p w:rsidR="000300DA" w:rsidRDefault="000300DA" w:rsidP="000300DA">
      <w:pPr>
        <w:jc w:val="center"/>
        <w:rPr>
          <w:rFonts w:ascii="Times New Roman" w:hAnsi="Times New Roman"/>
          <w:b/>
          <w:sz w:val="24"/>
          <w:szCs w:val="24"/>
          <w:u w:val="single"/>
        </w:rPr>
      </w:pPr>
    </w:p>
    <w:p w:rsidR="00DD08B7" w:rsidRPr="008C1B34" w:rsidRDefault="00DD08B7" w:rsidP="00DD08B7">
      <w:pPr>
        <w:jc w:val="center"/>
        <w:rPr>
          <w:rFonts w:ascii="Times New Roman" w:hAnsi="Times New Roman"/>
          <w:b/>
          <w:sz w:val="24"/>
          <w:szCs w:val="24"/>
          <w:u w:val="single"/>
        </w:rPr>
      </w:pPr>
      <w:r w:rsidRPr="008C1B34">
        <w:rPr>
          <w:rFonts w:ascii="Times New Roman" w:hAnsi="Times New Roman"/>
          <w:b/>
          <w:sz w:val="24"/>
          <w:szCs w:val="24"/>
          <w:u w:val="single"/>
        </w:rPr>
        <w:t>WNIOSEK O ZAWARCIE UMOWY</w:t>
      </w:r>
      <w:r w:rsidRPr="008C1B34">
        <w:rPr>
          <w:rFonts w:ascii="Times New Roman" w:hAnsi="Times New Roman"/>
          <w:b/>
          <w:sz w:val="24"/>
          <w:szCs w:val="24"/>
          <w:u w:val="single"/>
        </w:rPr>
        <w:br/>
        <w:t>NA WYDZIERŻAWIENIE NIERUCHOMOŚCI GRUNTOWEJ</w:t>
      </w:r>
      <w:r w:rsidRPr="008C1B34">
        <w:rPr>
          <w:rFonts w:ascii="Times New Roman" w:hAnsi="Times New Roman"/>
          <w:b/>
          <w:sz w:val="24"/>
          <w:szCs w:val="24"/>
          <w:u w:val="single"/>
        </w:rPr>
        <w:br/>
        <w:t xml:space="preserve">POD USTAWIENIE </w:t>
      </w:r>
      <w:r>
        <w:rPr>
          <w:rFonts w:ascii="Times New Roman" w:hAnsi="Times New Roman"/>
          <w:b/>
          <w:sz w:val="24"/>
          <w:szCs w:val="24"/>
          <w:u w:val="single"/>
        </w:rPr>
        <w:t>NOŚNIKA REKLAMOWEGO</w:t>
      </w:r>
      <w:r w:rsidRPr="008C1B34">
        <w:rPr>
          <w:rFonts w:ascii="Times New Roman" w:hAnsi="Times New Roman"/>
          <w:b/>
          <w:sz w:val="24"/>
          <w:szCs w:val="24"/>
          <w:u w:val="single"/>
        </w:rPr>
        <w:t xml:space="preserve"> POZA PASEM DROGOWYM</w:t>
      </w:r>
    </w:p>
    <w:p w:rsidR="00E263C9" w:rsidRDefault="00E263C9" w:rsidP="00E263C9">
      <w:pPr>
        <w:pStyle w:val="Akapitzlist"/>
        <w:numPr>
          <w:ilvl w:val="0"/>
          <w:numId w:val="13"/>
        </w:numPr>
        <w:spacing w:after="240" w:line="36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Rodzaj </w:t>
      </w:r>
      <w:r w:rsidRPr="00DE4B86">
        <w:rPr>
          <w:rFonts w:ascii="Times New Roman" w:hAnsi="Times New Roman"/>
        </w:rPr>
        <w:t xml:space="preserve">tablicy reklamowej </w:t>
      </w:r>
      <w:r>
        <w:rPr>
          <w:rFonts w:ascii="Times New Roman" w:hAnsi="Times New Roman"/>
        </w:rPr>
        <w:t>jednostronna/dwustronna*, podświetlana/niepodświetlana*</w:t>
      </w:r>
    </w:p>
    <w:p w:rsidR="00E263C9" w:rsidRDefault="00E263C9" w:rsidP="00E263C9">
      <w:pPr>
        <w:pStyle w:val="Akapitzlist"/>
        <w:spacing w:after="240" w:line="360" w:lineRule="auto"/>
        <w:jc w:val="both"/>
        <w:rPr>
          <w:rFonts w:ascii="Times New Roman" w:hAnsi="Times New Roman"/>
        </w:rPr>
      </w:pPr>
      <w:r w:rsidRPr="00D533F7">
        <w:rPr>
          <w:rFonts w:ascii="Times New Roman" w:hAnsi="Times New Roman"/>
          <w:sz w:val="16"/>
          <w:szCs w:val="16"/>
        </w:rPr>
        <w:t>(*</w:t>
      </w:r>
      <w:r w:rsidRPr="00777E30">
        <w:rPr>
          <w:rFonts w:ascii="Times New Roman" w:hAnsi="Times New Roman"/>
          <w:sz w:val="16"/>
          <w:szCs w:val="16"/>
        </w:rPr>
        <w:t xml:space="preserve"> niewłaściwe skreślić</w:t>
      </w:r>
      <w:r>
        <w:rPr>
          <w:rFonts w:ascii="Times New Roman" w:hAnsi="Times New Roman"/>
          <w:sz w:val="16"/>
          <w:szCs w:val="16"/>
        </w:rPr>
        <w:t>)</w:t>
      </w:r>
    </w:p>
    <w:p w:rsidR="00E263C9" w:rsidRDefault="00E263C9" w:rsidP="00E263C9">
      <w:pPr>
        <w:pStyle w:val="Akapitzlist"/>
        <w:numPr>
          <w:ilvl w:val="0"/>
          <w:numId w:val="13"/>
        </w:numPr>
        <w:spacing w:after="240" w:line="36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Bytom ul.</w:t>
      </w:r>
      <w:r w:rsidRPr="006E3EB1">
        <w:rPr>
          <w:rFonts w:ascii="Times New Roman" w:hAnsi="Times New Roman"/>
        </w:rPr>
        <w:t xml:space="preserve"> </w:t>
      </w:r>
      <w:r w:rsidRPr="006E3EB1">
        <w:rPr>
          <w:rFonts w:ascii="Times New Roman" w:hAnsi="Times New Roman"/>
          <w:color w:val="FFFFFF" w:themeColor="background1"/>
          <w:bdr w:val="single" w:sz="4" w:space="0" w:color="auto"/>
        </w:rPr>
        <w:t>…………………………</w:t>
      </w:r>
      <w:r>
        <w:rPr>
          <w:rFonts w:ascii="Times New Roman" w:hAnsi="Times New Roman"/>
          <w:color w:val="FFFFFF" w:themeColor="background1"/>
          <w:bdr w:val="single" w:sz="4" w:space="0" w:color="auto"/>
        </w:rPr>
        <w:t xml:space="preserve">                   </w:t>
      </w:r>
      <w:r w:rsidRPr="006E3EB1">
        <w:rPr>
          <w:rFonts w:ascii="Times New Roman" w:hAnsi="Times New Roman"/>
          <w:color w:val="FFFFFF" w:themeColor="background1"/>
          <w:bdr w:val="single" w:sz="4" w:space="0" w:color="auto"/>
        </w:rPr>
        <w:t>…</w:t>
      </w:r>
    </w:p>
    <w:p w:rsidR="00E263C9" w:rsidRPr="00466DF8" w:rsidRDefault="00E263C9" w:rsidP="00E263C9">
      <w:pPr>
        <w:pStyle w:val="Akapitzlist"/>
        <w:numPr>
          <w:ilvl w:val="0"/>
          <w:numId w:val="13"/>
        </w:numPr>
        <w:spacing w:after="240" w:line="36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Działka nr </w:t>
      </w:r>
      <w:r>
        <w:rPr>
          <w:rFonts w:ascii="Times New Roman" w:hAnsi="Times New Roman"/>
          <w:bdr w:val="single" w:sz="4" w:space="0" w:color="auto"/>
        </w:rPr>
        <w:t xml:space="preserve">        </w:t>
      </w:r>
      <w:r w:rsidRPr="006E3EB1">
        <w:rPr>
          <w:rFonts w:ascii="Times New Roman" w:hAnsi="Times New Roman"/>
          <w:color w:val="FFFFFF" w:themeColor="background1"/>
          <w:bdr w:val="single" w:sz="4" w:space="0" w:color="auto"/>
        </w:rPr>
        <w:t>…………………</w:t>
      </w:r>
      <w:r>
        <w:rPr>
          <w:rFonts w:ascii="Times New Roman" w:hAnsi="Times New Roman"/>
          <w:color w:val="FFFFFF" w:themeColor="background1"/>
          <w:bdr w:val="single" w:sz="4" w:space="0" w:color="auto"/>
        </w:rPr>
        <w:t xml:space="preserve">                   </w:t>
      </w:r>
      <w:r w:rsidRPr="006E3EB1">
        <w:rPr>
          <w:rFonts w:ascii="Times New Roman" w:hAnsi="Times New Roman"/>
          <w:color w:val="FFFFFF" w:themeColor="background1"/>
          <w:bdr w:val="single" w:sz="4" w:space="0" w:color="auto"/>
        </w:rPr>
        <w:t>…</w:t>
      </w:r>
    </w:p>
    <w:p w:rsidR="00E263C9" w:rsidRDefault="00E263C9" w:rsidP="00E263C9">
      <w:pPr>
        <w:pStyle w:val="Akapitzlist"/>
        <w:numPr>
          <w:ilvl w:val="0"/>
          <w:numId w:val="13"/>
        </w:numPr>
        <w:spacing w:after="240" w:line="36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Termin:</w:t>
      </w:r>
      <w:r w:rsidRPr="00466DF8">
        <w:rPr>
          <w:rFonts w:ascii="Times New Roman" w:hAnsi="Times New Roman"/>
        </w:rPr>
        <w:t xml:space="preserve"> </w:t>
      </w:r>
      <w:r w:rsidRPr="006E3EB1">
        <w:rPr>
          <w:rFonts w:ascii="Times New Roman" w:hAnsi="Times New Roman"/>
        </w:rPr>
        <w:t xml:space="preserve">od dnia </w:t>
      </w:r>
      <w:r>
        <w:rPr>
          <w:rFonts w:ascii="Times New Roman" w:hAnsi="Times New Roman"/>
          <w:bdr w:val="single" w:sz="4" w:space="0" w:color="auto"/>
        </w:rPr>
        <w:t xml:space="preserve">                                         </w:t>
      </w:r>
      <w:r w:rsidRPr="006E3EB1">
        <w:rPr>
          <w:rFonts w:ascii="Times New Roman" w:hAnsi="Times New Roman"/>
        </w:rPr>
        <w:t xml:space="preserve"> do dnia</w:t>
      </w:r>
      <w:r>
        <w:rPr>
          <w:rFonts w:ascii="Times New Roman" w:hAnsi="Times New Roman"/>
        </w:rPr>
        <w:t xml:space="preserve">     </w:t>
      </w:r>
      <w:r>
        <w:rPr>
          <w:rFonts w:ascii="Times New Roman" w:hAnsi="Times New Roman"/>
          <w:bdr w:val="single" w:sz="4" w:space="0" w:color="auto"/>
        </w:rPr>
        <w:t xml:space="preserve">                                    </w:t>
      </w:r>
      <w:r w:rsidRPr="006E3EB1">
        <w:rPr>
          <w:rFonts w:ascii="Times New Roman" w:hAnsi="Times New Roman"/>
          <w:color w:val="FFFFFF" w:themeColor="background1"/>
          <w:bdr w:val="single" w:sz="4" w:space="0" w:color="auto"/>
        </w:rPr>
        <w:t>.</w:t>
      </w:r>
    </w:p>
    <w:p w:rsidR="00E263C9" w:rsidRDefault="00E263C9" w:rsidP="00DD08B7">
      <w:pPr>
        <w:rPr>
          <w:rFonts w:ascii="Times New Roman" w:hAnsi="Times New Roman"/>
        </w:rPr>
      </w:pPr>
    </w:p>
    <w:p w:rsidR="00DD08B7" w:rsidRDefault="00DD08B7" w:rsidP="00DD08B7">
      <w:pPr>
        <w:rPr>
          <w:rFonts w:ascii="Times New Roman" w:hAnsi="Times New Roman"/>
        </w:rPr>
      </w:pPr>
      <w:r w:rsidRPr="00DE4B86">
        <w:rPr>
          <w:rFonts w:ascii="Times New Roman" w:hAnsi="Times New Roman"/>
        </w:rPr>
        <w:t>Powierzchnia tablicy</w:t>
      </w:r>
      <w:r w:rsidR="00DD21CA">
        <w:rPr>
          <w:rFonts w:ascii="Times New Roman" w:hAnsi="Times New Roman"/>
        </w:rPr>
        <w:t xml:space="preserve"> reklamowej:</w:t>
      </w:r>
      <w:r w:rsidR="00DD21CA">
        <w:rPr>
          <w:rFonts w:ascii="Times New Roman" w:hAnsi="Times New Roman"/>
        </w:rPr>
        <w:br/>
      </w:r>
      <w:r>
        <w:rPr>
          <w:rFonts w:ascii="Times New Roman" w:hAnsi="Times New Roman"/>
        </w:rPr>
        <w:t xml:space="preserve">wysokość </w:t>
      </w:r>
      <w:r w:rsidRPr="00E263C9">
        <w:rPr>
          <w:rFonts w:ascii="Times New Roman" w:hAnsi="Times New Roman"/>
          <w:color w:val="FFFFFF" w:themeColor="background1"/>
          <w:bdr w:val="single" w:sz="4" w:space="0" w:color="auto"/>
        </w:rPr>
        <w:t>………</w:t>
      </w:r>
      <w:r w:rsidR="00DD21CA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 xml:space="preserve"> </w:t>
      </w:r>
      <w:r w:rsidRPr="00DE4B86">
        <w:rPr>
          <w:rFonts w:ascii="Times New Roman" w:hAnsi="Times New Roman"/>
        </w:rPr>
        <w:t>szerokość</w:t>
      </w:r>
      <w:r>
        <w:rPr>
          <w:rFonts w:ascii="Times New Roman" w:hAnsi="Times New Roman"/>
        </w:rPr>
        <w:t xml:space="preserve"> </w:t>
      </w:r>
      <w:r w:rsidRPr="00E263C9">
        <w:rPr>
          <w:rFonts w:ascii="Times New Roman" w:hAnsi="Times New Roman"/>
          <w:color w:val="FFFFFF" w:themeColor="background1"/>
          <w:bdr w:val="single" w:sz="4" w:space="0" w:color="auto"/>
        </w:rPr>
        <w:t>………</w:t>
      </w:r>
      <w:r>
        <w:rPr>
          <w:rFonts w:ascii="Times New Roman" w:hAnsi="Times New Roman"/>
        </w:rPr>
        <w:t xml:space="preserve"> </w:t>
      </w:r>
      <w:r w:rsidR="00DD21CA">
        <w:rPr>
          <w:rFonts w:ascii="Times New Roman" w:hAnsi="Times New Roman"/>
        </w:rPr>
        <w:t xml:space="preserve"> długość  </w:t>
      </w:r>
      <w:r w:rsidR="00DD21CA" w:rsidRPr="00E263C9">
        <w:rPr>
          <w:rFonts w:ascii="Times New Roman" w:hAnsi="Times New Roman"/>
          <w:color w:val="FFFFFF" w:themeColor="background1"/>
          <w:bdr w:val="single" w:sz="4" w:space="0" w:color="auto"/>
        </w:rPr>
        <w:t>………</w:t>
      </w:r>
      <w:r w:rsidR="00DD21CA">
        <w:rPr>
          <w:rFonts w:ascii="Times New Roman" w:hAnsi="Times New Roman"/>
        </w:rPr>
        <w:t xml:space="preserve">   </w:t>
      </w:r>
      <w:r>
        <w:rPr>
          <w:rFonts w:ascii="Times New Roman" w:hAnsi="Times New Roman"/>
        </w:rPr>
        <w:t xml:space="preserve">= </w:t>
      </w:r>
      <w:r w:rsidR="00DD21CA">
        <w:rPr>
          <w:rFonts w:ascii="Times New Roman" w:hAnsi="Times New Roman"/>
        </w:rPr>
        <w:t xml:space="preserve"> </w:t>
      </w:r>
      <w:r w:rsidR="00E263C9">
        <w:rPr>
          <w:rFonts w:ascii="Times New Roman" w:hAnsi="Times New Roman"/>
          <w:color w:val="FFFFFF" w:themeColor="background1"/>
          <w:bdr w:val="single" w:sz="4" w:space="0" w:color="auto"/>
        </w:rPr>
        <w:t>………………</w:t>
      </w:r>
      <w:r w:rsidRPr="002B7158">
        <w:rPr>
          <w:rFonts w:ascii="Times New Roman" w:hAnsi="Times New Roman"/>
        </w:rPr>
        <w:t>m</w:t>
      </w:r>
      <w:r w:rsidRPr="002B7158">
        <w:rPr>
          <w:rFonts w:ascii="Times New Roman" w:hAnsi="Times New Roman"/>
          <w:vertAlign w:val="superscript"/>
        </w:rPr>
        <w:t>2</w:t>
      </w:r>
    </w:p>
    <w:p w:rsidR="00DD08B7" w:rsidRDefault="00DD08B7" w:rsidP="00DD08B7">
      <w:pPr>
        <w:rPr>
          <w:rFonts w:ascii="Times New Roman" w:hAnsi="Times New Roman"/>
          <w:sz w:val="16"/>
          <w:szCs w:val="16"/>
        </w:rPr>
      </w:pPr>
      <w:r w:rsidRPr="008C1B34">
        <w:rPr>
          <w:rFonts w:ascii="Times New Roman" w:hAnsi="Times New Roman"/>
          <w:sz w:val="16"/>
          <w:szCs w:val="16"/>
        </w:rPr>
        <w:t xml:space="preserve">* </w:t>
      </w:r>
      <w:r>
        <w:rPr>
          <w:rFonts w:ascii="Times New Roman" w:hAnsi="Times New Roman"/>
          <w:sz w:val="16"/>
          <w:szCs w:val="16"/>
        </w:rPr>
        <w:t>niewłaściwe skreślić</w:t>
      </w:r>
    </w:p>
    <w:p w:rsidR="00E263C9" w:rsidRDefault="00E263C9" w:rsidP="00E263C9">
      <w:pPr>
        <w:spacing w:line="240" w:lineRule="auto"/>
        <w:rPr>
          <w:rFonts w:ascii="Times New Roman" w:hAnsi="Times New Roman"/>
          <w:sz w:val="16"/>
          <w:szCs w:val="16"/>
        </w:rPr>
      </w:pPr>
      <w:r>
        <w:rPr>
          <w:rFonts w:ascii="Times New Roman" w:hAnsi="Times New Roman"/>
          <w:sz w:val="16"/>
          <w:szCs w:val="16"/>
        </w:rPr>
        <w:t xml:space="preserve">Miejsce w prostokątach proszę obowiązkowo wypełnić </w:t>
      </w:r>
    </w:p>
    <w:p w:rsidR="00DD08B7" w:rsidRPr="008C1B34" w:rsidRDefault="00DD08B7" w:rsidP="00DD08B7">
      <w:pPr>
        <w:rPr>
          <w:rFonts w:ascii="Times New Roman" w:hAnsi="Times New Roman"/>
          <w:sz w:val="16"/>
          <w:szCs w:val="16"/>
        </w:rPr>
      </w:pPr>
    </w:p>
    <w:p w:rsidR="005D3A48" w:rsidRPr="005D3A48" w:rsidRDefault="00DD08B7" w:rsidP="005D3A48">
      <w:pPr>
        <w:pStyle w:val="Akapitzlist"/>
        <w:spacing w:after="0" w:line="240" w:lineRule="auto"/>
        <w:ind w:left="62"/>
        <w:jc w:val="both"/>
        <w:rPr>
          <w:rFonts w:ascii="Times New Roman" w:hAnsi="Times New Roman"/>
          <w:b/>
          <w:u w:val="single"/>
        </w:rPr>
      </w:pPr>
      <w:r w:rsidRPr="005D3A48">
        <w:rPr>
          <w:rFonts w:ascii="Times New Roman" w:hAnsi="Times New Roman"/>
          <w:b/>
          <w:u w:val="single"/>
        </w:rPr>
        <w:t>Załączniki:</w:t>
      </w:r>
    </w:p>
    <w:p w:rsidR="005D3A48" w:rsidRPr="005D3A48" w:rsidRDefault="005D3A48" w:rsidP="005D3A48">
      <w:pPr>
        <w:pStyle w:val="Akapitzlist"/>
        <w:numPr>
          <w:ilvl w:val="0"/>
          <w:numId w:val="16"/>
        </w:numPr>
        <w:spacing w:after="0" w:line="240" w:lineRule="auto"/>
        <w:ind w:left="142" w:hanging="426"/>
        <w:jc w:val="both"/>
        <w:rPr>
          <w:rFonts w:ascii="Times New Roman" w:hAnsi="Times New Roman"/>
        </w:rPr>
      </w:pPr>
      <w:r w:rsidRPr="005D3A48">
        <w:rPr>
          <w:rFonts w:ascii="Times New Roman" w:hAnsi="Times New Roman"/>
        </w:rPr>
        <w:t xml:space="preserve">szczegółowy plan sytuacyjny w skali 1:1000 lub 1:500 z zaznaczeniem granic i podaniem wymiarów </w:t>
      </w:r>
      <w:r>
        <w:rPr>
          <w:rFonts w:ascii="Times New Roman" w:hAnsi="Times New Roman"/>
        </w:rPr>
        <w:t xml:space="preserve"> </w:t>
      </w:r>
      <w:r w:rsidRPr="005D3A48">
        <w:rPr>
          <w:rFonts w:ascii="Times New Roman" w:hAnsi="Times New Roman"/>
        </w:rPr>
        <w:t>planowanego zajęcia powierzchni,</w:t>
      </w:r>
    </w:p>
    <w:p w:rsidR="005D3A48" w:rsidRPr="005D3A48" w:rsidRDefault="005D3A48" w:rsidP="005D3A48">
      <w:pPr>
        <w:pStyle w:val="Akapitzlist"/>
        <w:numPr>
          <w:ilvl w:val="0"/>
          <w:numId w:val="16"/>
        </w:numPr>
        <w:spacing w:after="0" w:line="240" w:lineRule="auto"/>
        <w:ind w:left="62"/>
        <w:jc w:val="both"/>
        <w:rPr>
          <w:rFonts w:ascii="Times New Roman" w:hAnsi="Times New Roman"/>
        </w:rPr>
      </w:pPr>
      <w:r w:rsidRPr="005D3A48">
        <w:rPr>
          <w:rFonts w:ascii="Times New Roman" w:hAnsi="Times New Roman"/>
        </w:rPr>
        <w:t>opis stanowiska handlowego (projekt, zdjęcia itp.),</w:t>
      </w:r>
    </w:p>
    <w:p w:rsidR="005D3A48" w:rsidRPr="005D3A48" w:rsidRDefault="005D3A48" w:rsidP="005D3A48">
      <w:pPr>
        <w:pStyle w:val="Akapitzlist"/>
        <w:numPr>
          <w:ilvl w:val="0"/>
          <w:numId w:val="16"/>
        </w:numPr>
        <w:spacing w:after="0" w:line="240" w:lineRule="auto"/>
        <w:ind w:left="62"/>
        <w:jc w:val="both"/>
        <w:rPr>
          <w:rFonts w:ascii="Times New Roman" w:hAnsi="Times New Roman"/>
        </w:rPr>
      </w:pPr>
      <w:r w:rsidRPr="005D3A48">
        <w:rPr>
          <w:rFonts w:ascii="Times New Roman" w:hAnsi="Times New Roman"/>
        </w:rPr>
        <w:t>opinia Plastyka z Wydziału Architektury Urzędu Miejskiego w Bytomiu (dotyczy wniosków składanych na okres powyżej 30 dni).</w:t>
      </w:r>
    </w:p>
    <w:p w:rsidR="005D3A48" w:rsidRPr="005D3A48" w:rsidRDefault="005D3A48" w:rsidP="005D3A48">
      <w:pPr>
        <w:pStyle w:val="Akapitzlist"/>
        <w:numPr>
          <w:ilvl w:val="0"/>
          <w:numId w:val="16"/>
        </w:numPr>
        <w:spacing w:after="0" w:line="240" w:lineRule="auto"/>
        <w:ind w:left="62"/>
        <w:jc w:val="both"/>
        <w:rPr>
          <w:rFonts w:ascii="Times New Roman" w:hAnsi="Times New Roman"/>
        </w:rPr>
      </w:pPr>
      <w:r w:rsidRPr="005D3A48">
        <w:rPr>
          <w:rFonts w:ascii="Times New Roman" w:hAnsi="Times New Roman"/>
        </w:rPr>
        <w:t>opinia właściwych służb konserwatorskich - w przypadku postępowań w obszarze uznanym za szczególnie chroniony,</w:t>
      </w:r>
    </w:p>
    <w:p w:rsidR="005D3A48" w:rsidRPr="005D3A48" w:rsidRDefault="005D3A48" w:rsidP="005D3A48">
      <w:pPr>
        <w:pStyle w:val="Akapitzlist"/>
        <w:numPr>
          <w:ilvl w:val="0"/>
          <w:numId w:val="16"/>
        </w:numPr>
        <w:spacing w:after="0" w:line="240" w:lineRule="auto"/>
        <w:ind w:left="62"/>
        <w:jc w:val="both"/>
        <w:rPr>
          <w:rFonts w:ascii="Times New Roman" w:hAnsi="Times New Roman"/>
        </w:rPr>
      </w:pPr>
      <w:r w:rsidRPr="005D3A48">
        <w:rPr>
          <w:rFonts w:ascii="Times New Roman" w:hAnsi="Times New Roman"/>
        </w:rPr>
        <w:t>kserokopię zaświadczenia o wpisie do ewidencji działalności gospodarczej lub KRS, a w przypadku materiałów/reklam wyborczych - kopię zawiadomienia właściwego organu wyborczego o utworzeniu komitetu wyborczego oraz kopię postanowienia wydanego przez właściwy organ wyborczy o przyjęciu zawiadomienia,</w:t>
      </w:r>
    </w:p>
    <w:p w:rsidR="005D3A48" w:rsidRPr="005D3A48" w:rsidRDefault="005D3A48" w:rsidP="005D3A48">
      <w:pPr>
        <w:pStyle w:val="Akapitzlist"/>
        <w:numPr>
          <w:ilvl w:val="0"/>
          <w:numId w:val="16"/>
        </w:numPr>
        <w:spacing w:after="0" w:line="240" w:lineRule="auto"/>
        <w:ind w:left="62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o</w:t>
      </w:r>
      <w:r w:rsidRPr="005D3A48">
        <w:rPr>
          <w:rFonts w:ascii="Times New Roman" w:hAnsi="Times New Roman"/>
        </w:rPr>
        <w:t xml:space="preserve">ryginał lub urzędowo poświadczony odpis pełnomocnictwa wraz z dowodem zapłaty należnej opłaty skarbowej, a w przypadku umieszczania materiałów wyborczych: pełnomocnictwo udzielone przez komitet wyborczy osoby składającej wniosek – może to być pełnomocnik finansowy komitetu </w:t>
      </w:r>
      <w:r w:rsidRPr="005D3A48">
        <w:rPr>
          <w:rFonts w:ascii="Times New Roman" w:hAnsi="Times New Roman"/>
        </w:rPr>
        <w:lastRenderedPageBreak/>
        <w:t>wyborczego bądź osoba posiadająca pełnomocnictwo zarówno komitetu wyborczego, jak i upoważnienie pełnomocnika finansowego do zaciągania zobowiązań finansowych. W przypadku, gdy wniosek będzie podpisany przez inną osobę niż pełnomocnik finansowy – pisemna zgoda pełnomocnika finansowego na zaciągnięcie zobowiązania finansowego w postaci opłaty za zajęcie pasa drogowego z tytułu umieszczenia plakatów wyborczych.</w:t>
      </w:r>
    </w:p>
    <w:p w:rsidR="00DD08B7" w:rsidRPr="00440AF0" w:rsidRDefault="00DD08B7" w:rsidP="00440AF0">
      <w:pPr>
        <w:pStyle w:val="Akapitzlist"/>
        <w:numPr>
          <w:ilvl w:val="0"/>
          <w:numId w:val="16"/>
        </w:numPr>
        <w:spacing w:after="0" w:line="240" w:lineRule="auto"/>
        <w:ind w:left="142" w:hanging="426"/>
        <w:jc w:val="both"/>
        <w:rPr>
          <w:rFonts w:ascii="Times New Roman" w:hAnsi="Times New Roman"/>
        </w:rPr>
      </w:pPr>
      <w:r w:rsidRPr="00440AF0">
        <w:rPr>
          <w:rFonts w:ascii="Times New Roman" w:hAnsi="Times New Roman"/>
        </w:rPr>
        <w:t>imię, nazwisko, adres i telefon osoby odpowiedzialnej za nośnik reklamowy ………………………………</w:t>
      </w:r>
    </w:p>
    <w:p w:rsidR="00DD08B7" w:rsidRDefault="00DD08B7" w:rsidP="00DD08B7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</w:t>
      </w:r>
    </w:p>
    <w:p w:rsidR="00DD08B7" w:rsidRPr="00EA22F7" w:rsidRDefault="00DD08B7" w:rsidP="00DD08B7">
      <w:pPr>
        <w:jc w:val="right"/>
        <w:rPr>
          <w:rFonts w:ascii="Times New Roman" w:hAnsi="Times New Roman"/>
          <w:sz w:val="20"/>
          <w:szCs w:val="20"/>
        </w:rPr>
      </w:pPr>
      <w:r>
        <w:rPr>
          <w:sz w:val="24"/>
          <w:szCs w:val="24"/>
        </w:rPr>
        <w:t xml:space="preserve"> </w:t>
      </w:r>
      <w:r w:rsidRPr="002B7158">
        <w:rPr>
          <w:rFonts w:ascii="Times New Roman" w:hAnsi="Times New Roman"/>
          <w:sz w:val="20"/>
          <w:szCs w:val="20"/>
        </w:rPr>
        <w:t xml:space="preserve"> ………………………………………………</w:t>
      </w:r>
      <w:r>
        <w:rPr>
          <w:sz w:val="24"/>
          <w:szCs w:val="24"/>
        </w:rPr>
        <w:br/>
      </w:r>
      <w:r w:rsidRPr="00D5478E">
        <w:rPr>
          <w:rFonts w:ascii="Times New Roman" w:hAnsi="Times New Roman"/>
          <w:sz w:val="20"/>
          <w:szCs w:val="20"/>
        </w:rPr>
        <w:t xml:space="preserve">                                                                                    </w:t>
      </w:r>
      <w:r>
        <w:rPr>
          <w:rFonts w:ascii="Times New Roman" w:hAnsi="Times New Roman"/>
          <w:sz w:val="20"/>
          <w:szCs w:val="20"/>
        </w:rPr>
        <w:t xml:space="preserve">                       </w:t>
      </w:r>
      <w:r w:rsidRPr="00D5478E">
        <w:rPr>
          <w:rFonts w:ascii="Times New Roman" w:hAnsi="Times New Roman"/>
          <w:sz w:val="20"/>
          <w:szCs w:val="20"/>
        </w:rPr>
        <w:t xml:space="preserve">  /podpis i pieczęć wnioskodawcy</w:t>
      </w:r>
      <w:r w:rsidRPr="00D5478E">
        <w:rPr>
          <w:rFonts w:ascii="Times New Roman" w:hAnsi="Times New Roman"/>
        </w:rPr>
        <w:t>/</w:t>
      </w:r>
    </w:p>
    <w:p w:rsidR="00726BE9" w:rsidRDefault="00726BE9" w:rsidP="00DD08B7">
      <w:pPr>
        <w:ind w:firstLine="708"/>
        <w:jc w:val="right"/>
        <w:rPr>
          <w:rFonts w:ascii="Times New Roman" w:hAnsi="Times New Roman"/>
          <w:sz w:val="24"/>
          <w:szCs w:val="24"/>
        </w:rPr>
      </w:pPr>
    </w:p>
    <w:p w:rsidR="00336343" w:rsidRPr="00F42A2F" w:rsidRDefault="00336343" w:rsidP="00336343">
      <w:pPr>
        <w:pStyle w:val="Akapitzlist"/>
        <w:suppressAutoHyphens w:val="0"/>
        <w:spacing w:after="26" w:line="257" w:lineRule="auto"/>
        <w:ind w:left="0" w:right="14"/>
        <w:jc w:val="both"/>
        <w:rPr>
          <w:rFonts w:ascii="Times New Roman" w:hAnsi="Times New Roman"/>
          <w:b/>
          <w:u w:val="single"/>
        </w:rPr>
      </w:pPr>
      <w:r w:rsidRPr="00F42A2F">
        <w:rPr>
          <w:rFonts w:ascii="Times New Roman" w:hAnsi="Times New Roman"/>
          <w:b/>
          <w:u w:val="single"/>
        </w:rPr>
        <w:t>Pouczenie:</w:t>
      </w:r>
    </w:p>
    <w:p w:rsidR="0028122F" w:rsidRDefault="00336343" w:rsidP="0028122F">
      <w:pPr>
        <w:pStyle w:val="Akapitzlist"/>
        <w:numPr>
          <w:ilvl w:val="0"/>
          <w:numId w:val="14"/>
        </w:numPr>
        <w:suppressAutoHyphens w:val="0"/>
        <w:spacing w:after="26" w:line="257" w:lineRule="auto"/>
        <w:ind w:right="14"/>
        <w:jc w:val="both"/>
        <w:rPr>
          <w:rFonts w:ascii="Times New Roman" w:hAnsi="Times New Roman"/>
          <w:sz w:val="20"/>
          <w:szCs w:val="20"/>
        </w:rPr>
      </w:pPr>
      <w:r w:rsidRPr="002F2C76">
        <w:rPr>
          <w:rFonts w:ascii="Times New Roman" w:hAnsi="Times New Roman"/>
          <w:sz w:val="20"/>
          <w:szCs w:val="20"/>
        </w:rPr>
        <w:t xml:space="preserve">Wnioskodawcę poucza się, że umieszczenie </w:t>
      </w:r>
      <w:r>
        <w:rPr>
          <w:rFonts w:ascii="Times New Roman" w:hAnsi="Times New Roman"/>
          <w:sz w:val="20"/>
          <w:szCs w:val="20"/>
        </w:rPr>
        <w:t>obiektów małej architektury, tablic reklamowych i urządzeń reklamowych oraz ogrodzeń</w:t>
      </w:r>
      <w:r w:rsidRPr="002F2C76">
        <w:rPr>
          <w:rFonts w:ascii="Times New Roman" w:hAnsi="Times New Roman"/>
          <w:sz w:val="20"/>
          <w:szCs w:val="20"/>
        </w:rPr>
        <w:t xml:space="preserve"> w pasie drogowym nie może naruszać przepisów Uchwały NR LXXIII/931/23 Rady Miejskiej w Bytomiu z dnia 30 stycznia 2023 r. w sprawie ustalenia zasad i warunków sytuowania obiektów małej architektury, tablic reklamowych i urządzeń reklamowych oraz ogrodzeń w Bytomiu. Podmiot, który umieścił </w:t>
      </w:r>
      <w:r>
        <w:rPr>
          <w:rFonts w:ascii="Times New Roman" w:hAnsi="Times New Roman"/>
          <w:sz w:val="20"/>
          <w:szCs w:val="20"/>
        </w:rPr>
        <w:t>w/w elementy</w:t>
      </w:r>
      <w:r w:rsidRPr="002F2C76">
        <w:rPr>
          <w:rFonts w:ascii="Times New Roman" w:hAnsi="Times New Roman"/>
          <w:sz w:val="20"/>
          <w:szCs w:val="20"/>
        </w:rPr>
        <w:t xml:space="preserve"> niezgodne z przepisami uchwały podlega karze pieniężnej na podstawie art. 37d ustawy z dnia 27 marca 2003 r. o planowaniu i zagospodarowaniu przestrzennym</w:t>
      </w:r>
      <w:r w:rsidR="0028122F">
        <w:rPr>
          <w:rFonts w:ascii="Times New Roman" w:hAnsi="Times New Roman"/>
          <w:sz w:val="20"/>
          <w:szCs w:val="20"/>
        </w:rPr>
        <w:t>.</w:t>
      </w:r>
    </w:p>
    <w:p w:rsidR="00336343" w:rsidRPr="0028122F" w:rsidRDefault="0028122F" w:rsidP="0028122F">
      <w:pPr>
        <w:pStyle w:val="Akapitzlist"/>
        <w:numPr>
          <w:ilvl w:val="0"/>
          <w:numId w:val="14"/>
        </w:numPr>
        <w:rPr>
          <w:rFonts w:ascii="Times New Roman" w:hAnsi="Times New Roman"/>
          <w:sz w:val="20"/>
          <w:szCs w:val="20"/>
        </w:rPr>
      </w:pPr>
      <w:r w:rsidRPr="00B2247D">
        <w:rPr>
          <w:rFonts w:ascii="Times New Roman" w:hAnsi="Times New Roman"/>
          <w:sz w:val="20"/>
          <w:szCs w:val="20"/>
        </w:rPr>
        <w:t xml:space="preserve">Do wydzierżawienia w/w nieruchomości gruntowej upoważnia posiadanie przez wnioskodawcę oryginału umowy dzierżawy – odebranej najpóźniej w dniu rozpoczynającym dzierżawę. </w:t>
      </w:r>
      <w:r w:rsidR="00336343">
        <w:t xml:space="preserve"> </w:t>
      </w:r>
    </w:p>
    <w:p w:rsidR="00336343" w:rsidRDefault="00336343" w:rsidP="00336343">
      <w:pPr>
        <w:pStyle w:val="Teksttreci60"/>
        <w:shd w:val="clear" w:color="auto" w:fill="auto"/>
        <w:spacing w:before="0" w:after="0" w:line="240" w:lineRule="exact"/>
        <w:ind w:right="62" w:firstLine="142"/>
        <w:jc w:val="left"/>
        <w:rPr>
          <w:b w:val="0"/>
          <w:sz w:val="12"/>
          <w:szCs w:val="12"/>
          <w:u w:val="single"/>
        </w:rPr>
      </w:pPr>
    </w:p>
    <w:p w:rsidR="00336343" w:rsidRDefault="00336343" w:rsidP="00336343">
      <w:pPr>
        <w:pStyle w:val="Teksttreci60"/>
        <w:shd w:val="clear" w:color="auto" w:fill="auto"/>
        <w:spacing w:before="0" w:after="0" w:line="240" w:lineRule="exact"/>
        <w:ind w:right="62"/>
        <w:jc w:val="left"/>
        <w:rPr>
          <w:b w:val="0"/>
          <w:sz w:val="12"/>
          <w:szCs w:val="12"/>
          <w:u w:val="single"/>
        </w:rPr>
      </w:pPr>
    </w:p>
    <w:p w:rsidR="00157E1C" w:rsidRDefault="00157E1C" w:rsidP="00157E1C">
      <w:pPr>
        <w:pStyle w:val="Teksttreci60"/>
        <w:shd w:val="clear" w:color="auto" w:fill="auto"/>
        <w:spacing w:before="0" w:after="0" w:line="0" w:lineRule="atLeast"/>
        <w:jc w:val="left"/>
        <w:rPr>
          <w:b w:val="0"/>
          <w:sz w:val="12"/>
          <w:szCs w:val="12"/>
          <w:u w:val="single"/>
        </w:rPr>
      </w:pPr>
      <w:r>
        <w:rPr>
          <w:b w:val="0"/>
          <w:sz w:val="12"/>
          <w:szCs w:val="12"/>
          <w:u w:val="single"/>
        </w:rPr>
        <w:t xml:space="preserve">Klauzula Informacyjna </w:t>
      </w:r>
    </w:p>
    <w:p w:rsidR="00157E1C" w:rsidRDefault="00157E1C" w:rsidP="00157E1C">
      <w:pPr>
        <w:spacing w:after="0" w:line="0" w:lineRule="atLeast"/>
        <w:jc w:val="both"/>
        <w:rPr>
          <w:rFonts w:ascii="Times New Roman" w:hAnsi="Times New Roman"/>
          <w:b/>
          <w:bCs/>
          <w:sz w:val="12"/>
          <w:szCs w:val="12"/>
        </w:rPr>
      </w:pPr>
      <w:r>
        <w:rPr>
          <w:rFonts w:ascii="Times New Roman" w:hAnsi="Times New Roman"/>
          <w:sz w:val="12"/>
          <w:szCs w:val="12"/>
        </w:rPr>
        <w:t>1. Administratorem Danych Osobowych jest:</w:t>
      </w:r>
      <w:r>
        <w:rPr>
          <w:rFonts w:ascii="Times New Roman" w:hAnsi="Times New Roman"/>
          <w:b/>
          <w:bCs/>
          <w:sz w:val="12"/>
          <w:szCs w:val="12"/>
        </w:rPr>
        <w:t xml:space="preserve"> Miejski Zarząd Dróg i Mostów, ul. Smolenia 35, 41-902 Bytom tel. 32 39 69 700, e-mail: sekretariat@mzdim.bytom.pl </w:t>
      </w:r>
    </w:p>
    <w:p w:rsidR="00157E1C" w:rsidRDefault="00157E1C" w:rsidP="00157E1C">
      <w:pPr>
        <w:spacing w:after="0" w:line="0" w:lineRule="atLeast"/>
        <w:jc w:val="both"/>
        <w:rPr>
          <w:rFonts w:ascii="Times New Roman" w:hAnsi="Times New Roman"/>
          <w:sz w:val="12"/>
          <w:szCs w:val="12"/>
        </w:rPr>
      </w:pPr>
      <w:r>
        <w:rPr>
          <w:rFonts w:ascii="Times New Roman" w:hAnsi="Times New Roman"/>
          <w:sz w:val="12"/>
          <w:szCs w:val="12"/>
        </w:rPr>
        <w:t>2. Reprezentantem Administratora Danych Osobowych jest Dyrektor Miejskiego Zarządu Dróg i Mostów w Bytomiu.</w:t>
      </w:r>
    </w:p>
    <w:p w:rsidR="00157E1C" w:rsidRDefault="00157E1C" w:rsidP="00157E1C">
      <w:pPr>
        <w:spacing w:after="0" w:line="0" w:lineRule="atLeast"/>
        <w:jc w:val="both"/>
        <w:rPr>
          <w:rFonts w:ascii="Times New Roman" w:hAnsi="Times New Roman"/>
          <w:sz w:val="12"/>
          <w:szCs w:val="12"/>
        </w:rPr>
      </w:pPr>
      <w:r>
        <w:rPr>
          <w:rFonts w:ascii="Times New Roman" w:hAnsi="Times New Roman"/>
          <w:sz w:val="12"/>
          <w:szCs w:val="12"/>
        </w:rPr>
        <w:t>3. Dane kontaktowe Inspektora Ochrony Danych: Radosław Schejbal; e-mail: iod@mzdim.bytom.pl</w:t>
      </w:r>
    </w:p>
    <w:p w:rsidR="00157E1C" w:rsidRDefault="00157E1C" w:rsidP="00157E1C">
      <w:pPr>
        <w:spacing w:after="0" w:line="0" w:lineRule="atLeast"/>
        <w:jc w:val="both"/>
        <w:rPr>
          <w:rFonts w:ascii="Times New Roman" w:hAnsi="Times New Roman"/>
          <w:sz w:val="12"/>
          <w:szCs w:val="12"/>
        </w:rPr>
      </w:pPr>
      <w:r>
        <w:rPr>
          <w:rFonts w:ascii="Times New Roman" w:hAnsi="Times New Roman"/>
          <w:sz w:val="12"/>
          <w:szCs w:val="12"/>
        </w:rPr>
        <w:t>4. Dane osobowe są przetwarzane przez Administratora w celu: realizacji zadań określonych przepisami prawa, wypełnienia obowiązku prawnego oraz wykonywania zadań przez organ publiczny.</w:t>
      </w:r>
    </w:p>
    <w:p w:rsidR="00157E1C" w:rsidRDefault="00157E1C" w:rsidP="00157E1C">
      <w:pPr>
        <w:spacing w:after="0" w:line="0" w:lineRule="atLeast"/>
        <w:jc w:val="both"/>
        <w:rPr>
          <w:rFonts w:ascii="Times New Roman" w:hAnsi="Times New Roman"/>
          <w:sz w:val="12"/>
          <w:szCs w:val="12"/>
        </w:rPr>
      </w:pPr>
      <w:r>
        <w:rPr>
          <w:rFonts w:ascii="Times New Roman" w:hAnsi="Times New Roman"/>
          <w:sz w:val="12"/>
          <w:szCs w:val="12"/>
        </w:rPr>
        <w:t>5. Podstawy prawne przetwarzania: Rozporządzenie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art 6 lit. a-e, w powiązaniu z przepisami prawa, w szczególności:</w:t>
      </w:r>
    </w:p>
    <w:p w:rsidR="00157E1C" w:rsidRDefault="00157E1C" w:rsidP="00157E1C">
      <w:pPr>
        <w:spacing w:after="0" w:line="0" w:lineRule="atLeast"/>
        <w:jc w:val="both"/>
        <w:rPr>
          <w:rFonts w:ascii="Times New Roman" w:hAnsi="Times New Roman"/>
          <w:sz w:val="12"/>
          <w:szCs w:val="12"/>
        </w:rPr>
      </w:pPr>
      <w:r>
        <w:rPr>
          <w:rFonts w:ascii="Times New Roman" w:hAnsi="Times New Roman"/>
          <w:sz w:val="12"/>
          <w:szCs w:val="12"/>
        </w:rPr>
        <w:t>- Ustawa z dnia 10 maja 2018 r. o ochronie danych osobowych;</w:t>
      </w:r>
    </w:p>
    <w:p w:rsidR="00157E1C" w:rsidRDefault="00157E1C" w:rsidP="00157E1C">
      <w:pPr>
        <w:spacing w:after="0" w:line="0" w:lineRule="atLeast"/>
        <w:jc w:val="both"/>
        <w:rPr>
          <w:rFonts w:ascii="Times New Roman" w:hAnsi="Times New Roman"/>
          <w:sz w:val="12"/>
          <w:szCs w:val="12"/>
        </w:rPr>
      </w:pPr>
      <w:r>
        <w:rPr>
          <w:rFonts w:ascii="Times New Roman" w:hAnsi="Times New Roman"/>
          <w:sz w:val="12"/>
          <w:szCs w:val="12"/>
        </w:rPr>
        <w:t>- Ustawa z dnia 20 czerwca 1997 r. - Prawo o ruchu drogowym;</w:t>
      </w:r>
    </w:p>
    <w:p w:rsidR="00157E1C" w:rsidRDefault="00157E1C" w:rsidP="00157E1C">
      <w:pPr>
        <w:spacing w:after="0" w:line="0" w:lineRule="atLeast"/>
        <w:jc w:val="both"/>
        <w:rPr>
          <w:rFonts w:ascii="Times New Roman" w:hAnsi="Times New Roman"/>
          <w:sz w:val="12"/>
          <w:szCs w:val="12"/>
        </w:rPr>
      </w:pPr>
      <w:r>
        <w:rPr>
          <w:rFonts w:ascii="Times New Roman" w:hAnsi="Times New Roman"/>
          <w:sz w:val="12"/>
          <w:szCs w:val="12"/>
        </w:rPr>
        <w:t>- Uchwała Nr XLIV/680/05 z dnia 29 czerwca 2005 r. o utworzeniu jednostki budżetowej pod nazwą: Miejski Zarząd Dróg i Mostów w Bytomiu;</w:t>
      </w:r>
    </w:p>
    <w:p w:rsidR="00157E1C" w:rsidRDefault="00157E1C" w:rsidP="00157E1C">
      <w:pPr>
        <w:spacing w:after="0" w:line="0" w:lineRule="atLeast"/>
        <w:jc w:val="both"/>
        <w:rPr>
          <w:rFonts w:ascii="Times New Roman" w:hAnsi="Times New Roman"/>
          <w:sz w:val="12"/>
          <w:szCs w:val="12"/>
        </w:rPr>
      </w:pPr>
      <w:r>
        <w:rPr>
          <w:rFonts w:ascii="Times New Roman" w:hAnsi="Times New Roman"/>
          <w:sz w:val="12"/>
          <w:szCs w:val="12"/>
        </w:rPr>
        <w:t xml:space="preserve">- Uchwała Rady Miejskiej w Bytomiu nr </w:t>
      </w:r>
      <w:proofErr w:type="spellStart"/>
      <w:r>
        <w:rPr>
          <w:rFonts w:ascii="Times New Roman" w:hAnsi="Times New Roman"/>
          <w:sz w:val="12"/>
          <w:szCs w:val="12"/>
        </w:rPr>
        <w:t>NR</w:t>
      </w:r>
      <w:proofErr w:type="spellEnd"/>
      <w:r>
        <w:rPr>
          <w:rFonts w:ascii="Times New Roman" w:hAnsi="Times New Roman"/>
          <w:sz w:val="12"/>
          <w:szCs w:val="12"/>
        </w:rPr>
        <w:t xml:space="preserve"> XVIII/242/15 z dnia 23.11.2015 r. dotycząca Strefy Płatnego Parkowania.</w:t>
      </w:r>
    </w:p>
    <w:p w:rsidR="00157E1C" w:rsidRDefault="00157E1C" w:rsidP="00157E1C">
      <w:pPr>
        <w:spacing w:after="0" w:line="0" w:lineRule="atLeast"/>
        <w:jc w:val="both"/>
        <w:rPr>
          <w:rFonts w:ascii="Times New Roman" w:hAnsi="Times New Roman"/>
          <w:sz w:val="12"/>
          <w:szCs w:val="12"/>
        </w:rPr>
      </w:pPr>
      <w:r>
        <w:rPr>
          <w:rFonts w:ascii="Times New Roman" w:hAnsi="Times New Roman"/>
          <w:sz w:val="12"/>
          <w:szCs w:val="12"/>
        </w:rPr>
        <w:t>6. Odbiorcami danych osobowych są osoby fizyczne i prawne na podstawie przepisów prawa.</w:t>
      </w:r>
    </w:p>
    <w:p w:rsidR="00157E1C" w:rsidRDefault="00157E1C" w:rsidP="00157E1C">
      <w:pPr>
        <w:spacing w:after="0" w:line="0" w:lineRule="atLeast"/>
        <w:jc w:val="both"/>
        <w:rPr>
          <w:rFonts w:ascii="Times New Roman" w:hAnsi="Times New Roman"/>
          <w:sz w:val="12"/>
          <w:szCs w:val="12"/>
        </w:rPr>
      </w:pPr>
      <w:r>
        <w:rPr>
          <w:rFonts w:ascii="Times New Roman" w:hAnsi="Times New Roman"/>
          <w:sz w:val="12"/>
          <w:szCs w:val="12"/>
        </w:rPr>
        <w:t>7. Dane osobowe będą przetwarzane przez czas określony przepisami prawa, w szczególności w celach archiwalnych.</w:t>
      </w:r>
    </w:p>
    <w:p w:rsidR="00157E1C" w:rsidRDefault="00157E1C" w:rsidP="00157E1C">
      <w:pPr>
        <w:spacing w:after="0" w:line="0" w:lineRule="atLeast"/>
        <w:jc w:val="both"/>
        <w:rPr>
          <w:rFonts w:ascii="Times New Roman" w:hAnsi="Times New Roman"/>
          <w:sz w:val="12"/>
          <w:szCs w:val="12"/>
        </w:rPr>
      </w:pPr>
      <w:r>
        <w:rPr>
          <w:rFonts w:ascii="Times New Roman" w:hAnsi="Times New Roman"/>
          <w:sz w:val="12"/>
          <w:szCs w:val="12"/>
        </w:rPr>
        <w:t>8. Prawa przysługujące osobie, której dane są przetwarzane:</w:t>
      </w:r>
    </w:p>
    <w:p w:rsidR="00157E1C" w:rsidRDefault="00157E1C" w:rsidP="00157E1C">
      <w:pPr>
        <w:spacing w:after="0" w:line="0" w:lineRule="atLeast"/>
        <w:jc w:val="both"/>
        <w:rPr>
          <w:rFonts w:ascii="Times New Roman" w:hAnsi="Times New Roman"/>
          <w:sz w:val="12"/>
          <w:szCs w:val="12"/>
        </w:rPr>
      </w:pPr>
      <w:r>
        <w:rPr>
          <w:rFonts w:ascii="Times New Roman" w:hAnsi="Times New Roman"/>
          <w:sz w:val="12"/>
          <w:szCs w:val="12"/>
        </w:rPr>
        <w:t>Osoba, której dane dotyczą ma prawo dostępu do treści swoich danych oraz prawo do ich sprostowania, ograniczenia przetwarzania, prawo do przenoszenia danych, prawo do wniesienia sprzeciwu, prawo do cofnięcia zgody w dowolnym momencie (jeżeli przetwarzanie odbywa się na podstawie zgody) oraz prawo do wniesienia skargi do organu nadzorczego, gdy uzna, iż przetwarzanie danych osobowych jego dotyczących narusza przepisy ogólnego rozporządzenia o ochronie danych osobowych z dnia 27 kwietnia 2016 r. (UE 2016/679).</w:t>
      </w:r>
    </w:p>
    <w:p w:rsidR="00157E1C" w:rsidRDefault="00157E1C" w:rsidP="00157E1C">
      <w:pPr>
        <w:spacing w:after="0" w:line="0" w:lineRule="atLeast"/>
        <w:jc w:val="both"/>
        <w:rPr>
          <w:rFonts w:ascii="Times New Roman" w:hAnsi="Times New Roman"/>
          <w:sz w:val="12"/>
          <w:szCs w:val="12"/>
        </w:rPr>
      </w:pPr>
      <w:r>
        <w:rPr>
          <w:rFonts w:ascii="Times New Roman" w:hAnsi="Times New Roman"/>
          <w:sz w:val="12"/>
          <w:szCs w:val="12"/>
        </w:rPr>
        <w:t>9. Podanie danych osobowych jest dobrowolne, jednakże w celu realizacji zadań objętych przepisami prawa jest niezbędne. W niniejszym przypadku jest wymogiem prawnym oraz warunkiem realizacji prawnie uzasadnionych interesów: administratora oraz osób, których dane są przetwarzane.</w:t>
      </w:r>
    </w:p>
    <w:p w:rsidR="00157E1C" w:rsidRDefault="00157E1C" w:rsidP="00157E1C">
      <w:pPr>
        <w:spacing w:after="0" w:line="0" w:lineRule="atLeast"/>
        <w:jc w:val="both"/>
        <w:rPr>
          <w:rFonts w:ascii="Times New Roman" w:hAnsi="Times New Roman"/>
          <w:sz w:val="12"/>
          <w:szCs w:val="12"/>
        </w:rPr>
      </w:pPr>
      <w:r>
        <w:rPr>
          <w:rFonts w:ascii="Times New Roman" w:hAnsi="Times New Roman"/>
          <w:sz w:val="12"/>
          <w:szCs w:val="12"/>
        </w:rPr>
        <w:t>10 W trakcie przetwarzania Państwa danych osobowych nie dochodzi do wyłącznie zautomatyzowanego podejmowania decyzji ani do profilowania, o których mowa w art.22 ust. 1 i 4 RODO. Oznacza to, że żadne decyzje nie będą zapadać wyłącznie automatycznie oraz, że nie buduje się żadnych profili.</w:t>
      </w:r>
    </w:p>
    <w:p w:rsidR="00157E1C" w:rsidRDefault="00157E1C" w:rsidP="00157E1C">
      <w:pPr>
        <w:spacing w:after="0" w:line="0" w:lineRule="atLeast"/>
        <w:jc w:val="both"/>
        <w:rPr>
          <w:rFonts w:ascii="Times New Roman" w:hAnsi="Times New Roman"/>
          <w:sz w:val="12"/>
          <w:szCs w:val="12"/>
        </w:rPr>
      </w:pPr>
      <w:r>
        <w:rPr>
          <w:rFonts w:ascii="Times New Roman" w:hAnsi="Times New Roman"/>
          <w:sz w:val="12"/>
          <w:szCs w:val="12"/>
        </w:rPr>
        <w:t>11. W przypadku uznania, iż przetwarzanie przez Administratora Państwa danych osobowych narusza przepisy RODO, przysługuje Państwu prawo do wniesienia skargi do Prezesa Urzędu Ochrony Danych Osobowych, ul. Stawki 2, 00-193 Warszawa.</w:t>
      </w:r>
    </w:p>
    <w:p w:rsidR="00157E1C" w:rsidRDefault="00157E1C" w:rsidP="00157E1C">
      <w:pPr>
        <w:pStyle w:val="Stopka"/>
      </w:pPr>
    </w:p>
    <w:p w:rsidR="00336343" w:rsidRDefault="00336343" w:rsidP="00336343">
      <w:pPr>
        <w:pStyle w:val="Bezodstpw"/>
        <w:ind w:right="-58"/>
        <w:rPr>
          <w:rFonts w:ascii="Times New Roman" w:hAnsi="Times New Roman" w:cs="Times New Roman"/>
          <w:sz w:val="12"/>
          <w:szCs w:val="12"/>
        </w:rPr>
      </w:pPr>
    </w:p>
    <w:p w:rsidR="00336343" w:rsidRDefault="00336343" w:rsidP="00336343">
      <w:pPr>
        <w:pStyle w:val="Bezodstpw"/>
        <w:ind w:right="-58"/>
        <w:rPr>
          <w:rFonts w:ascii="Times New Roman" w:hAnsi="Times New Roman" w:cs="Times New Roman"/>
          <w:sz w:val="12"/>
          <w:szCs w:val="12"/>
        </w:rPr>
      </w:pPr>
    </w:p>
    <w:p w:rsidR="00336343" w:rsidRPr="00726BE9" w:rsidRDefault="00336343" w:rsidP="00336343">
      <w:pPr>
        <w:jc w:val="right"/>
        <w:rPr>
          <w:rFonts w:ascii="Times New Roman" w:hAnsi="Times New Roman"/>
          <w:sz w:val="24"/>
          <w:szCs w:val="24"/>
        </w:rPr>
      </w:pPr>
    </w:p>
    <w:p w:rsidR="00336343" w:rsidRPr="00726BE9" w:rsidRDefault="00336343" w:rsidP="00336343">
      <w:pPr>
        <w:ind w:firstLine="708"/>
        <w:jc w:val="center"/>
        <w:rPr>
          <w:rFonts w:ascii="Times New Roman" w:hAnsi="Times New Roman"/>
          <w:sz w:val="24"/>
          <w:szCs w:val="24"/>
        </w:rPr>
      </w:pPr>
    </w:p>
    <w:sectPr w:rsidR="00336343" w:rsidRPr="00726BE9" w:rsidSect="00FC66B2">
      <w:headerReference w:type="default" r:id="rId7"/>
      <w:pgSz w:w="11906" w:h="16838"/>
      <w:pgMar w:top="1418" w:right="1304" w:bottom="851" w:left="1304" w:header="567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538A3" w:rsidRDefault="001538A3" w:rsidP="00726BE9">
      <w:pPr>
        <w:spacing w:after="0" w:line="240" w:lineRule="auto"/>
      </w:pPr>
      <w:r>
        <w:separator/>
      </w:r>
    </w:p>
  </w:endnote>
  <w:endnote w:type="continuationSeparator" w:id="0">
    <w:p w:rsidR="001538A3" w:rsidRDefault="001538A3" w:rsidP="00726BE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538A3" w:rsidRDefault="001538A3" w:rsidP="00726BE9">
      <w:pPr>
        <w:spacing w:after="0" w:line="240" w:lineRule="auto"/>
      </w:pPr>
      <w:r>
        <w:separator/>
      </w:r>
    </w:p>
  </w:footnote>
  <w:footnote w:type="continuationSeparator" w:id="0">
    <w:p w:rsidR="001538A3" w:rsidRDefault="001538A3" w:rsidP="00726BE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26BE9" w:rsidRPr="00726BE9" w:rsidRDefault="00726BE9" w:rsidP="00726BE9">
    <w:pPr>
      <w:pStyle w:val="Bezodstpw"/>
      <w:tabs>
        <w:tab w:val="left" w:pos="-2127"/>
      </w:tabs>
      <w:spacing w:line="276" w:lineRule="auto"/>
      <w:ind w:left="1134"/>
      <w:jc w:val="center"/>
      <w:rPr>
        <w:rFonts w:ascii="Times New Roman" w:hAnsi="Times New Roman" w:cs="Times New Roman"/>
        <w:b/>
        <w:sz w:val="36"/>
        <w:szCs w:val="36"/>
      </w:rPr>
    </w:pPr>
    <w:bookmarkStart w:id="0" w:name="bookmark11"/>
    <w:r w:rsidRPr="00726BE9">
      <w:rPr>
        <w:rFonts w:ascii="Times New Roman" w:hAnsi="Times New Roman" w:cs="Times New Roman"/>
        <w:b/>
        <w:sz w:val="36"/>
        <w:szCs w:val="36"/>
      </w:rPr>
      <w:t>Miejski Zarząd Dróg i Mostów</w:t>
    </w:r>
    <w:bookmarkEnd w:id="0"/>
  </w:p>
  <w:p w:rsidR="00726BE9" w:rsidRPr="00726BE9" w:rsidRDefault="0063390C" w:rsidP="00726BE9">
    <w:pPr>
      <w:pStyle w:val="Bezodstpw"/>
      <w:spacing w:line="276" w:lineRule="auto"/>
      <w:ind w:left="1134"/>
      <w:jc w:val="center"/>
      <w:rPr>
        <w:rFonts w:ascii="Times New Roman" w:hAnsi="Times New Roman" w:cs="Times New Roman"/>
      </w:rPr>
    </w:pPr>
    <w:r>
      <w:rPr>
        <w:rFonts w:ascii="Times New Roman" w:hAnsi="Times New Roman" w:cs="Times New Roman"/>
        <w:noProof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1027" type="#_x0000_t32" style="position:absolute;left:0;text-align:left;margin-left:4.15pt;margin-top:36pt;width:494pt;height:0;z-index:251662336" o:connectortype="straight"/>
      </w:pict>
    </w:r>
    <w:r w:rsidR="00726BE9" w:rsidRPr="00726BE9">
      <w:rPr>
        <w:rFonts w:ascii="Times New Roman" w:hAnsi="Times New Roman" w:cs="Times New Roman"/>
        <w:noProof/>
        <w:lang w:eastAsia="pl-PL"/>
      </w:rPr>
      <w:drawing>
        <wp:anchor distT="0" distB="0" distL="63500" distR="606425" simplePos="0" relativeHeight="251660288" behindDoc="1" locked="0" layoutInCell="1" allowOverlap="1">
          <wp:simplePos x="0" y="0"/>
          <wp:positionH relativeFrom="margin">
            <wp:posOffset>115570</wp:posOffset>
          </wp:positionH>
          <wp:positionV relativeFrom="paragraph">
            <wp:posOffset>-353695</wp:posOffset>
          </wp:positionV>
          <wp:extent cx="1090930" cy="688975"/>
          <wp:effectExtent l="19050" t="0" r="0" b="0"/>
          <wp:wrapSquare wrapText="right"/>
          <wp:docPr id="1" name="Obraz 1" descr="image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image3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90930" cy="68897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 w:rsidR="00726BE9" w:rsidRPr="00726BE9">
      <w:rPr>
        <w:rFonts w:ascii="Times New Roman" w:hAnsi="Times New Roman" w:cs="Times New Roman"/>
        <w:noProof/>
        <w:lang w:eastAsia="pl-PL"/>
      </w:rPr>
      <w:drawing>
        <wp:anchor distT="0" distB="0" distL="670560" distR="63500" simplePos="0" relativeHeight="251661312" behindDoc="1" locked="0" layoutInCell="1" allowOverlap="1">
          <wp:simplePos x="0" y="0"/>
          <wp:positionH relativeFrom="margin">
            <wp:posOffset>5486400</wp:posOffset>
          </wp:positionH>
          <wp:positionV relativeFrom="paragraph">
            <wp:posOffset>-353695</wp:posOffset>
          </wp:positionV>
          <wp:extent cx="713105" cy="804545"/>
          <wp:effectExtent l="19050" t="0" r="0" b="0"/>
          <wp:wrapSquare wrapText="left"/>
          <wp:docPr id="2" name="Obraz 2" descr="image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image4"/>
                  <pic:cNvPicPr>
                    <a:picLocks noChangeAspect="1" noChangeArrowheads="1"/>
                  </pic:cNvPicPr>
                </pic:nvPicPr>
                <pic:blipFill>
                  <a:blip r:embed="rId2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13105" cy="80454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 w:rsidR="00726BE9" w:rsidRPr="00726BE9">
      <w:rPr>
        <w:rFonts w:ascii="Times New Roman" w:hAnsi="Times New Roman" w:cs="Times New Roman"/>
      </w:rPr>
      <w:t>41 - 902 Bytom, ul. Smolenia 35</w:t>
    </w:r>
    <w:r w:rsidR="00726BE9" w:rsidRPr="00726BE9">
      <w:rPr>
        <w:rFonts w:ascii="Times New Roman" w:hAnsi="Times New Roman" w:cs="Times New Roman"/>
      </w:rPr>
      <w:br/>
      <w:t xml:space="preserve">Regon 240136989 </w:t>
    </w:r>
    <w:r w:rsidR="00726BE9">
      <w:rPr>
        <w:rFonts w:ascii="Times New Roman" w:hAnsi="Times New Roman" w:cs="Times New Roman"/>
      </w:rPr>
      <w:t xml:space="preserve">       </w:t>
    </w:r>
    <w:r w:rsidR="00726BE9" w:rsidRPr="00726BE9">
      <w:rPr>
        <w:rFonts w:ascii="Times New Roman" w:hAnsi="Times New Roman" w:cs="Times New Roman"/>
      </w:rPr>
      <w:t>NIP 626 - 279 - 11 - 35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245FC3"/>
    <w:multiLevelType w:val="hybridMultilevel"/>
    <w:tmpl w:val="CCFEC48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A161D34"/>
    <w:multiLevelType w:val="hybridMultilevel"/>
    <w:tmpl w:val="AED0E820"/>
    <w:lvl w:ilvl="0" w:tplc="11CE8D0C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C0C387A"/>
    <w:multiLevelType w:val="multilevel"/>
    <w:tmpl w:val="E0AE3058"/>
    <w:lvl w:ilvl="0">
      <w:start w:val="2"/>
      <w:numFmt w:val="lowerLetter"/>
      <w:lvlText w:val="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9"/>
        <w:szCs w:val="19"/>
        <w:u w:val="none"/>
        <w:lang w:val="pl-PL" w:eastAsia="pl-PL" w:bidi="pl-PL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">
    <w:nsid w:val="1D7309D9"/>
    <w:multiLevelType w:val="hybridMultilevel"/>
    <w:tmpl w:val="D476436C"/>
    <w:lvl w:ilvl="0" w:tplc="D7A2DEE8">
      <w:start w:val="1"/>
      <w:numFmt w:val="decimal"/>
      <w:lvlText w:val="%1."/>
      <w:lvlJc w:val="left"/>
      <w:pPr>
        <w:ind w:left="422" w:hanging="360"/>
      </w:pPr>
      <w:rPr>
        <w:rFonts w:ascii="Times New Roman" w:eastAsia="Calibri" w:hAnsi="Times New Roman" w:cs="Times New Roman"/>
      </w:rPr>
    </w:lvl>
    <w:lvl w:ilvl="1" w:tplc="04150019" w:tentative="1">
      <w:start w:val="1"/>
      <w:numFmt w:val="lowerLetter"/>
      <w:lvlText w:val="%2."/>
      <w:lvlJc w:val="left"/>
      <w:pPr>
        <w:ind w:left="1142" w:hanging="360"/>
      </w:pPr>
    </w:lvl>
    <w:lvl w:ilvl="2" w:tplc="0415001B" w:tentative="1">
      <w:start w:val="1"/>
      <w:numFmt w:val="lowerRoman"/>
      <w:lvlText w:val="%3."/>
      <w:lvlJc w:val="right"/>
      <w:pPr>
        <w:ind w:left="1862" w:hanging="180"/>
      </w:pPr>
    </w:lvl>
    <w:lvl w:ilvl="3" w:tplc="0415000F" w:tentative="1">
      <w:start w:val="1"/>
      <w:numFmt w:val="decimal"/>
      <w:lvlText w:val="%4."/>
      <w:lvlJc w:val="left"/>
      <w:pPr>
        <w:ind w:left="2582" w:hanging="360"/>
      </w:pPr>
    </w:lvl>
    <w:lvl w:ilvl="4" w:tplc="04150019" w:tentative="1">
      <w:start w:val="1"/>
      <w:numFmt w:val="lowerLetter"/>
      <w:lvlText w:val="%5."/>
      <w:lvlJc w:val="left"/>
      <w:pPr>
        <w:ind w:left="3302" w:hanging="360"/>
      </w:pPr>
    </w:lvl>
    <w:lvl w:ilvl="5" w:tplc="0415001B" w:tentative="1">
      <w:start w:val="1"/>
      <w:numFmt w:val="lowerRoman"/>
      <w:lvlText w:val="%6."/>
      <w:lvlJc w:val="right"/>
      <w:pPr>
        <w:ind w:left="4022" w:hanging="180"/>
      </w:pPr>
    </w:lvl>
    <w:lvl w:ilvl="6" w:tplc="0415000F" w:tentative="1">
      <w:start w:val="1"/>
      <w:numFmt w:val="decimal"/>
      <w:lvlText w:val="%7."/>
      <w:lvlJc w:val="left"/>
      <w:pPr>
        <w:ind w:left="4742" w:hanging="360"/>
      </w:pPr>
    </w:lvl>
    <w:lvl w:ilvl="7" w:tplc="04150019" w:tentative="1">
      <w:start w:val="1"/>
      <w:numFmt w:val="lowerLetter"/>
      <w:lvlText w:val="%8."/>
      <w:lvlJc w:val="left"/>
      <w:pPr>
        <w:ind w:left="5462" w:hanging="360"/>
      </w:pPr>
    </w:lvl>
    <w:lvl w:ilvl="8" w:tplc="0415001B" w:tentative="1">
      <w:start w:val="1"/>
      <w:numFmt w:val="lowerRoman"/>
      <w:lvlText w:val="%9."/>
      <w:lvlJc w:val="right"/>
      <w:pPr>
        <w:ind w:left="6182" w:hanging="180"/>
      </w:pPr>
    </w:lvl>
  </w:abstractNum>
  <w:abstractNum w:abstractNumId="4">
    <w:nsid w:val="20662580"/>
    <w:multiLevelType w:val="multilevel"/>
    <w:tmpl w:val="8E0E3072"/>
    <w:lvl w:ilvl="0">
      <w:start w:val="1"/>
      <w:numFmt w:val="lowerLetter"/>
      <w:lvlText w:val="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9"/>
        <w:szCs w:val="19"/>
        <w:u w:val="none"/>
        <w:lang w:val="pl-PL" w:eastAsia="pl-PL" w:bidi="pl-PL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">
    <w:nsid w:val="207A0F65"/>
    <w:multiLevelType w:val="hybridMultilevel"/>
    <w:tmpl w:val="B62AFFB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20E24CB"/>
    <w:multiLevelType w:val="multilevel"/>
    <w:tmpl w:val="6B8653BA"/>
    <w:lvl w:ilvl="0">
      <w:start w:val="1"/>
      <w:numFmt w:val="upperRoman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  <w:lang w:val="pl-PL" w:eastAsia="pl-PL" w:bidi="pl-PL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7">
    <w:nsid w:val="2F102DE6"/>
    <w:multiLevelType w:val="multilevel"/>
    <w:tmpl w:val="18C47D96"/>
    <w:lvl w:ilvl="0">
      <w:start w:val="1"/>
      <w:numFmt w:val="lowerLetter"/>
      <w:lvlText w:val="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  <w:lang w:val="pl-PL" w:eastAsia="pl-PL" w:bidi="pl-PL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8">
    <w:nsid w:val="385F44EE"/>
    <w:multiLevelType w:val="hybridMultilevel"/>
    <w:tmpl w:val="78A251B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B462E53"/>
    <w:multiLevelType w:val="hybridMultilevel"/>
    <w:tmpl w:val="697292AA"/>
    <w:lvl w:ilvl="0" w:tplc="E7101852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9EF1B87"/>
    <w:multiLevelType w:val="hybridMultilevel"/>
    <w:tmpl w:val="7A5CA8B0"/>
    <w:lvl w:ilvl="0" w:tplc="04150017">
      <w:start w:val="1"/>
      <w:numFmt w:val="lowerLetter"/>
      <w:lvlText w:val="%1)"/>
      <w:lvlJc w:val="left"/>
      <w:pPr>
        <w:ind w:left="1004" w:hanging="360"/>
      </w:p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1">
    <w:nsid w:val="4B9C5208"/>
    <w:multiLevelType w:val="multilevel"/>
    <w:tmpl w:val="27CAD114"/>
    <w:lvl w:ilvl="0">
      <w:start w:val="1"/>
      <w:numFmt w:val="lowerLetter"/>
      <w:lvlText w:val="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9"/>
        <w:szCs w:val="19"/>
        <w:u w:val="none"/>
        <w:lang w:val="pl-PL" w:eastAsia="pl-PL" w:bidi="pl-PL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2">
    <w:nsid w:val="5B341CFE"/>
    <w:multiLevelType w:val="multilevel"/>
    <w:tmpl w:val="F7E0FC1C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9"/>
        <w:szCs w:val="19"/>
        <w:u w:val="none"/>
        <w:lang w:val="pl-PL" w:eastAsia="pl-PL" w:bidi="pl-PL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3">
    <w:nsid w:val="64B953A6"/>
    <w:multiLevelType w:val="hybridMultilevel"/>
    <w:tmpl w:val="B3AAFAD0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692F0655"/>
    <w:multiLevelType w:val="hybridMultilevel"/>
    <w:tmpl w:val="5830AB14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72D93FE9"/>
    <w:multiLevelType w:val="multilevel"/>
    <w:tmpl w:val="199E01DA"/>
    <w:lvl w:ilvl="0">
      <w:start w:val="1"/>
      <w:numFmt w:val="lowerLetter"/>
      <w:lvlText w:val="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9"/>
        <w:szCs w:val="19"/>
        <w:u w:val="none"/>
        <w:lang w:val="pl-PL" w:eastAsia="pl-PL" w:bidi="pl-PL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9"/>
  </w:num>
  <w:num w:numId="2">
    <w:abstractNumId w:val="6"/>
  </w:num>
  <w:num w:numId="3">
    <w:abstractNumId w:val="7"/>
  </w:num>
  <w:num w:numId="4">
    <w:abstractNumId w:val="12"/>
  </w:num>
  <w:num w:numId="5">
    <w:abstractNumId w:val="4"/>
  </w:num>
  <w:num w:numId="6">
    <w:abstractNumId w:val="2"/>
  </w:num>
  <w:num w:numId="7">
    <w:abstractNumId w:val="11"/>
  </w:num>
  <w:num w:numId="8">
    <w:abstractNumId w:val="13"/>
  </w:num>
  <w:num w:numId="9">
    <w:abstractNumId w:val="15"/>
  </w:num>
  <w:num w:numId="10">
    <w:abstractNumId w:val="14"/>
  </w:num>
  <w:num w:numId="11">
    <w:abstractNumId w:val="10"/>
  </w:num>
  <w:num w:numId="12">
    <w:abstractNumId w:val="1"/>
  </w:num>
  <w:num w:numId="13">
    <w:abstractNumId w:val="5"/>
  </w:num>
  <w:num w:numId="14">
    <w:abstractNumId w:val="8"/>
  </w:num>
  <w:num w:numId="15">
    <w:abstractNumId w:val="0"/>
  </w:num>
  <w:num w:numId="16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evenAndOddHeaders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  <o:rules v:ext="edit">
        <o:r id="V:Rule2" type="connector" idref="#_x0000_s1027"/>
      </o:rules>
    </o:shapelayout>
  </w:hdrShapeDefaults>
  <w:footnotePr>
    <w:footnote w:id="-1"/>
    <w:footnote w:id="0"/>
  </w:footnotePr>
  <w:endnotePr>
    <w:endnote w:id="-1"/>
    <w:endnote w:id="0"/>
  </w:endnotePr>
  <w:compat/>
  <w:rsids>
    <w:rsidRoot w:val="00726BE9"/>
    <w:rsid w:val="000300DA"/>
    <w:rsid w:val="00031FAD"/>
    <w:rsid w:val="001538A3"/>
    <w:rsid w:val="00157E1C"/>
    <w:rsid w:val="00165BDE"/>
    <w:rsid w:val="001D016D"/>
    <w:rsid w:val="00223CB6"/>
    <w:rsid w:val="00250605"/>
    <w:rsid w:val="0028122F"/>
    <w:rsid w:val="00336343"/>
    <w:rsid w:val="00392DD7"/>
    <w:rsid w:val="003B5409"/>
    <w:rsid w:val="00440AF0"/>
    <w:rsid w:val="00487070"/>
    <w:rsid w:val="004A2645"/>
    <w:rsid w:val="005D3A48"/>
    <w:rsid w:val="0063390C"/>
    <w:rsid w:val="00642F12"/>
    <w:rsid w:val="00643D37"/>
    <w:rsid w:val="00652286"/>
    <w:rsid w:val="00693EB7"/>
    <w:rsid w:val="006D690C"/>
    <w:rsid w:val="00726BE9"/>
    <w:rsid w:val="008541F0"/>
    <w:rsid w:val="00885F99"/>
    <w:rsid w:val="009349C8"/>
    <w:rsid w:val="00987333"/>
    <w:rsid w:val="009A4E43"/>
    <w:rsid w:val="00A94189"/>
    <w:rsid w:val="00B3549E"/>
    <w:rsid w:val="00B80C37"/>
    <w:rsid w:val="00BA50CD"/>
    <w:rsid w:val="00BE038D"/>
    <w:rsid w:val="00C372F7"/>
    <w:rsid w:val="00CD4539"/>
    <w:rsid w:val="00CD7F42"/>
    <w:rsid w:val="00D44011"/>
    <w:rsid w:val="00DD08B7"/>
    <w:rsid w:val="00DD21CA"/>
    <w:rsid w:val="00DE6AE7"/>
    <w:rsid w:val="00DF2CCA"/>
    <w:rsid w:val="00E263C9"/>
    <w:rsid w:val="00EA3514"/>
    <w:rsid w:val="00F039AB"/>
    <w:rsid w:val="00F2146F"/>
    <w:rsid w:val="00FC66B2"/>
    <w:rsid w:val="00FD2E3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C372F7"/>
    <w:pPr>
      <w:suppressAutoHyphens/>
    </w:pPr>
    <w:rPr>
      <w:rFonts w:ascii="Calibri" w:eastAsia="Calibri" w:hAnsi="Calibri" w:cs="Times New Roman"/>
      <w:lang w:eastAsia="ar-S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726BE9"/>
    <w:pPr>
      <w:tabs>
        <w:tab w:val="center" w:pos="4536"/>
        <w:tab w:val="right" w:pos="9072"/>
      </w:tabs>
      <w:suppressAutoHyphens w:val="0"/>
      <w:spacing w:after="0" w:line="240" w:lineRule="auto"/>
    </w:pPr>
    <w:rPr>
      <w:rFonts w:asciiTheme="minorHAnsi" w:eastAsiaTheme="minorHAnsi" w:hAnsiTheme="minorHAnsi" w:cstheme="minorBidi"/>
      <w:lang w:eastAsia="en-US"/>
    </w:rPr>
  </w:style>
  <w:style w:type="character" w:customStyle="1" w:styleId="NagwekZnak">
    <w:name w:val="Nagłówek Znak"/>
    <w:basedOn w:val="Domylnaczcionkaakapitu"/>
    <w:link w:val="Nagwek"/>
    <w:uiPriority w:val="99"/>
    <w:rsid w:val="00726BE9"/>
  </w:style>
  <w:style w:type="paragraph" w:styleId="Stopka">
    <w:name w:val="footer"/>
    <w:basedOn w:val="Normalny"/>
    <w:link w:val="StopkaZnak"/>
    <w:uiPriority w:val="99"/>
    <w:semiHidden/>
    <w:unhideWhenUsed/>
    <w:rsid w:val="00726BE9"/>
    <w:pPr>
      <w:tabs>
        <w:tab w:val="center" w:pos="4536"/>
        <w:tab w:val="right" w:pos="9072"/>
      </w:tabs>
      <w:suppressAutoHyphens w:val="0"/>
      <w:spacing w:after="0" w:line="240" w:lineRule="auto"/>
    </w:pPr>
    <w:rPr>
      <w:rFonts w:asciiTheme="minorHAnsi" w:eastAsiaTheme="minorHAnsi" w:hAnsiTheme="minorHAnsi" w:cstheme="minorBidi"/>
      <w:lang w:eastAsia="en-US"/>
    </w:rPr>
  </w:style>
  <w:style w:type="character" w:customStyle="1" w:styleId="StopkaZnak">
    <w:name w:val="Stopka Znak"/>
    <w:basedOn w:val="Domylnaczcionkaakapitu"/>
    <w:link w:val="Stopka"/>
    <w:uiPriority w:val="99"/>
    <w:semiHidden/>
    <w:rsid w:val="00726BE9"/>
  </w:style>
  <w:style w:type="paragraph" w:styleId="Tekstdymka">
    <w:name w:val="Balloon Text"/>
    <w:basedOn w:val="Normalny"/>
    <w:link w:val="TekstdymkaZnak"/>
    <w:uiPriority w:val="99"/>
    <w:semiHidden/>
    <w:unhideWhenUsed/>
    <w:rsid w:val="00726BE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726BE9"/>
    <w:rPr>
      <w:rFonts w:ascii="Tahoma" w:hAnsi="Tahoma" w:cs="Tahoma"/>
      <w:sz w:val="16"/>
      <w:szCs w:val="16"/>
    </w:rPr>
  </w:style>
  <w:style w:type="character" w:customStyle="1" w:styleId="Nagwek1">
    <w:name w:val="Nagłówek #1_"/>
    <w:basedOn w:val="Domylnaczcionkaakapitu"/>
    <w:link w:val="Nagwek10"/>
    <w:rsid w:val="00726BE9"/>
    <w:rPr>
      <w:rFonts w:ascii="Times New Roman" w:eastAsia="Times New Roman" w:hAnsi="Times New Roman" w:cs="Times New Roman"/>
      <w:b/>
      <w:bCs/>
      <w:sz w:val="36"/>
      <w:szCs w:val="36"/>
      <w:shd w:val="clear" w:color="auto" w:fill="FFFFFF"/>
    </w:rPr>
  </w:style>
  <w:style w:type="character" w:customStyle="1" w:styleId="Teksttreci4">
    <w:name w:val="Tekst treści (4)_"/>
    <w:basedOn w:val="Domylnaczcionkaakapitu"/>
    <w:link w:val="Teksttreci40"/>
    <w:rsid w:val="00726BE9"/>
    <w:rPr>
      <w:rFonts w:ascii="Times New Roman" w:eastAsia="Times New Roman" w:hAnsi="Times New Roman" w:cs="Times New Roman"/>
      <w:shd w:val="clear" w:color="auto" w:fill="FFFFFF"/>
    </w:rPr>
  </w:style>
  <w:style w:type="paragraph" w:customStyle="1" w:styleId="Nagwek10">
    <w:name w:val="Nagłówek #1"/>
    <w:basedOn w:val="Normalny"/>
    <w:link w:val="Nagwek1"/>
    <w:rsid w:val="00726BE9"/>
    <w:pPr>
      <w:widowControl w:val="0"/>
      <w:shd w:val="clear" w:color="auto" w:fill="FFFFFF"/>
      <w:suppressAutoHyphens w:val="0"/>
      <w:spacing w:after="60" w:line="0" w:lineRule="atLeast"/>
      <w:jc w:val="right"/>
      <w:outlineLvl w:val="0"/>
    </w:pPr>
    <w:rPr>
      <w:rFonts w:ascii="Times New Roman" w:eastAsia="Times New Roman" w:hAnsi="Times New Roman"/>
      <w:b/>
      <w:bCs/>
      <w:sz w:val="36"/>
      <w:szCs w:val="36"/>
      <w:lang w:eastAsia="en-US"/>
    </w:rPr>
  </w:style>
  <w:style w:type="paragraph" w:customStyle="1" w:styleId="Teksttreci40">
    <w:name w:val="Tekst treści (4)"/>
    <w:basedOn w:val="Normalny"/>
    <w:link w:val="Teksttreci4"/>
    <w:rsid w:val="00726BE9"/>
    <w:pPr>
      <w:widowControl w:val="0"/>
      <w:shd w:val="clear" w:color="auto" w:fill="FFFFFF"/>
      <w:suppressAutoHyphens w:val="0"/>
      <w:spacing w:before="120" w:after="540" w:line="298" w:lineRule="exact"/>
      <w:jc w:val="center"/>
    </w:pPr>
    <w:rPr>
      <w:rFonts w:ascii="Times New Roman" w:eastAsia="Times New Roman" w:hAnsi="Times New Roman"/>
      <w:lang w:eastAsia="en-US"/>
    </w:rPr>
  </w:style>
  <w:style w:type="paragraph" w:styleId="Bezodstpw">
    <w:name w:val="No Spacing"/>
    <w:uiPriority w:val="1"/>
    <w:qFormat/>
    <w:rsid w:val="00726BE9"/>
    <w:pPr>
      <w:spacing w:after="0" w:line="240" w:lineRule="auto"/>
    </w:pPr>
  </w:style>
  <w:style w:type="character" w:customStyle="1" w:styleId="Teksttreci6">
    <w:name w:val="Tekst treści (6)_"/>
    <w:basedOn w:val="Domylnaczcionkaakapitu"/>
    <w:link w:val="Teksttreci60"/>
    <w:rsid w:val="00726BE9"/>
    <w:rPr>
      <w:rFonts w:ascii="Times New Roman" w:eastAsia="Times New Roman" w:hAnsi="Times New Roman" w:cs="Times New Roman"/>
      <w:b/>
      <w:bCs/>
      <w:shd w:val="clear" w:color="auto" w:fill="FFFFFF"/>
    </w:rPr>
  </w:style>
  <w:style w:type="paragraph" w:customStyle="1" w:styleId="Teksttreci60">
    <w:name w:val="Tekst treści (6)"/>
    <w:basedOn w:val="Normalny"/>
    <w:link w:val="Teksttreci6"/>
    <w:rsid w:val="00726BE9"/>
    <w:pPr>
      <w:widowControl w:val="0"/>
      <w:shd w:val="clear" w:color="auto" w:fill="FFFFFF"/>
      <w:suppressAutoHyphens w:val="0"/>
      <w:spacing w:before="420" w:after="240" w:line="365" w:lineRule="exact"/>
      <w:jc w:val="center"/>
    </w:pPr>
    <w:rPr>
      <w:rFonts w:ascii="Times New Roman" w:eastAsia="Times New Roman" w:hAnsi="Times New Roman"/>
      <w:b/>
      <w:bCs/>
      <w:lang w:eastAsia="en-US"/>
    </w:rPr>
  </w:style>
  <w:style w:type="character" w:customStyle="1" w:styleId="Teksttreci3">
    <w:name w:val="Tekst treści (3)_"/>
    <w:basedOn w:val="Domylnaczcionkaakapitu"/>
    <w:link w:val="Teksttreci30"/>
    <w:rsid w:val="00FC66B2"/>
    <w:rPr>
      <w:rFonts w:ascii="Times New Roman" w:eastAsia="Times New Roman" w:hAnsi="Times New Roman" w:cs="Times New Roman"/>
      <w:b/>
      <w:bCs/>
      <w:i/>
      <w:iCs/>
      <w:shd w:val="clear" w:color="auto" w:fill="FFFFFF"/>
    </w:rPr>
  </w:style>
  <w:style w:type="character" w:customStyle="1" w:styleId="Teksttreci5">
    <w:name w:val="Tekst treści (5)_"/>
    <w:basedOn w:val="Domylnaczcionkaakapitu"/>
    <w:link w:val="Teksttreci50"/>
    <w:rsid w:val="00FC66B2"/>
    <w:rPr>
      <w:rFonts w:ascii="Times New Roman" w:eastAsia="Times New Roman" w:hAnsi="Times New Roman" w:cs="Times New Roman"/>
      <w:sz w:val="20"/>
      <w:szCs w:val="20"/>
      <w:shd w:val="clear" w:color="auto" w:fill="FFFFFF"/>
    </w:rPr>
  </w:style>
  <w:style w:type="character" w:customStyle="1" w:styleId="Teksttreci8">
    <w:name w:val="Tekst treści (8)_"/>
    <w:basedOn w:val="Domylnaczcionkaakapitu"/>
    <w:link w:val="Teksttreci80"/>
    <w:rsid w:val="00FC66B2"/>
    <w:rPr>
      <w:rFonts w:ascii="Times New Roman" w:eastAsia="Times New Roman" w:hAnsi="Times New Roman" w:cs="Times New Roman"/>
      <w:b/>
      <w:bCs/>
      <w:shd w:val="clear" w:color="auto" w:fill="FFFFFF"/>
    </w:rPr>
  </w:style>
  <w:style w:type="character" w:customStyle="1" w:styleId="PogrubienieTeksttreci595pt">
    <w:name w:val="Pogrubienie;Tekst treści (5) + 9;5 pt"/>
    <w:basedOn w:val="Teksttreci5"/>
    <w:rsid w:val="00FC66B2"/>
    <w:rPr>
      <w:rFonts w:ascii="Times New Roman" w:eastAsia="Times New Roman" w:hAnsi="Times New Roman" w:cs="Times New Roman"/>
      <w:b/>
      <w:bCs/>
      <w:color w:val="000000"/>
      <w:spacing w:val="0"/>
      <w:w w:val="100"/>
      <w:position w:val="0"/>
      <w:sz w:val="19"/>
      <w:szCs w:val="19"/>
      <w:u w:val="single"/>
      <w:shd w:val="clear" w:color="auto" w:fill="FFFFFF"/>
      <w:lang w:val="pl-PL" w:eastAsia="pl-PL" w:bidi="pl-PL"/>
    </w:rPr>
  </w:style>
  <w:style w:type="paragraph" w:customStyle="1" w:styleId="Teksttreci30">
    <w:name w:val="Tekst treści (3)"/>
    <w:basedOn w:val="Normalny"/>
    <w:link w:val="Teksttreci3"/>
    <w:rsid w:val="00FC66B2"/>
    <w:pPr>
      <w:widowControl w:val="0"/>
      <w:shd w:val="clear" w:color="auto" w:fill="FFFFFF"/>
      <w:suppressAutoHyphens w:val="0"/>
      <w:spacing w:before="180" w:after="0" w:line="274" w:lineRule="exact"/>
      <w:jc w:val="both"/>
    </w:pPr>
    <w:rPr>
      <w:rFonts w:ascii="Times New Roman" w:eastAsia="Times New Roman" w:hAnsi="Times New Roman"/>
      <w:b/>
      <w:bCs/>
      <w:i/>
      <w:iCs/>
      <w:lang w:eastAsia="en-US"/>
    </w:rPr>
  </w:style>
  <w:style w:type="paragraph" w:customStyle="1" w:styleId="Teksttreci50">
    <w:name w:val="Tekst treści (5)"/>
    <w:basedOn w:val="Normalny"/>
    <w:link w:val="Teksttreci5"/>
    <w:rsid w:val="00FC66B2"/>
    <w:pPr>
      <w:widowControl w:val="0"/>
      <w:shd w:val="clear" w:color="auto" w:fill="FFFFFF"/>
      <w:suppressAutoHyphens w:val="0"/>
      <w:spacing w:before="660" w:after="660" w:line="0" w:lineRule="atLeast"/>
      <w:ind w:hanging="360"/>
    </w:pPr>
    <w:rPr>
      <w:rFonts w:ascii="Times New Roman" w:eastAsia="Times New Roman" w:hAnsi="Times New Roman"/>
      <w:sz w:val="20"/>
      <w:szCs w:val="20"/>
      <w:lang w:eastAsia="en-US"/>
    </w:rPr>
  </w:style>
  <w:style w:type="paragraph" w:customStyle="1" w:styleId="Teksttreci80">
    <w:name w:val="Tekst treści (8)"/>
    <w:basedOn w:val="Normalny"/>
    <w:link w:val="Teksttreci8"/>
    <w:rsid w:val="00FC66B2"/>
    <w:pPr>
      <w:widowControl w:val="0"/>
      <w:shd w:val="clear" w:color="auto" w:fill="FFFFFF"/>
      <w:suppressAutoHyphens w:val="0"/>
      <w:spacing w:before="1140" w:after="0" w:line="240" w:lineRule="exact"/>
      <w:jc w:val="both"/>
    </w:pPr>
    <w:rPr>
      <w:rFonts w:ascii="Times New Roman" w:eastAsia="Times New Roman" w:hAnsi="Times New Roman"/>
      <w:b/>
      <w:bCs/>
      <w:lang w:eastAsia="en-US"/>
    </w:rPr>
  </w:style>
  <w:style w:type="character" w:customStyle="1" w:styleId="Teksttreci2">
    <w:name w:val="Tekst treści (2)_"/>
    <w:basedOn w:val="Domylnaczcionkaakapitu"/>
    <w:link w:val="Teksttreci20"/>
    <w:rsid w:val="00FC66B2"/>
    <w:rPr>
      <w:rFonts w:ascii="Times New Roman" w:eastAsia="Times New Roman" w:hAnsi="Times New Roman" w:cs="Times New Roman"/>
      <w:sz w:val="19"/>
      <w:szCs w:val="19"/>
      <w:shd w:val="clear" w:color="auto" w:fill="FFFFFF"/>
    </w:rPr>
  </w:style>
  <w:style w:type="paragraph" w:customStyle="1" w:styleId="Teksttreci20">
    <w:name w:val="Tekst treści (2)"/>
    <w:basedOn w:val="Normalny"/>
    <w:link w:val="Teksttreci2"/>
    <w:rsid w:val="00FC66B2"/>
    <w:pPr>
      <w:widowControl w:val="0"/>
      <w:shd w:val="clear" w:color="auto" w:fill="FFFFFF"/>
      <w:suppressAutoHyphens w:val="0"/>
      <w:spacing w:before="600" w:after="480" w:line="0" w:lineRule="atLeast"/>
      <w:ind w:hanging="460"/>
    </w:pPr>
    <w:rPr>
      <w:rFonts w:ascii="Times New Roman" w:eastAsia="Times New Roman" w:hAnsi="Times New Roman"/>
      <w:sz w:val="19"/>
      <w:szCs w:val="19"/>
      <w:lang w:eastAsia="en-US"/>
    </w:rPr>
  </w:style>
  <w:style w:type="character" w:customStyle="1" w:styleId="Teksttreci4Exact">
    <w:name w:val="Tekst treści (4) Exact"/>
    <w:basedOn w:val="Domylnaczcionkaakapitu"/>
    <w:rsid w:val="00D44011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u w:val="none"/>
    </w:rPr>
  </w:style>
  <w:style w:type="character" w:customStyle="1" w:styleId="Teksttreci2Pogrubienie">
    <w:name w:val="Tekst treści (2) + Pogrubienie"/>
    <w:basedOn w:val="Teksttreci2"/>
    <w:rsid w:val="00D44011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19"/>
      <w:szCs w:val="19"/>
      <w:u w:val="none"/>
      <w:shd w:val="clear" w:color="auto" w:fill="FFFFFF"/>
      <w:lang w:val="pl-PL" w:eastAsia="pl-PL" w:bidi="pl-PL"/>
    </w:rPr>
  </w:style>
  <w:style w:type="paragraph" w:styleId="Akapitzlist">
    <w:name w:val="List Paragraph"/>
    <w:basedOn w:val="Normalny"/>
    <w:uiPriority w:val="34"/>
    <w:qFormat/>
    <w:rsid w:val="00E263C9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3681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1726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2</Pages>
  <Words>900</Words>
  <Characters>5403</Characters>
  <Application>Microsoft Office Word</Application>
  <DocSecurity>0</DocSecurity>
  <Lines>45</Lines>
  <Paragraphs>12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6291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WNIOSEK o zawarcie umowy na wydzierżawienie nieruchomości gruntowej pod ustawienie nośnika reklamowego</dc:title>
  <dc:creator>Dawid Skrzypek</dc:creator>
  <cp:lastModifiedBy>zpiotrowska</cp:lastModifiedBy>
  <cp:revision>10</cp:revision>
  <cp:lastPrinted>2023-08-30T07:54:00Z</cp:lastPrinted>
  <dcterms:created xsi:type="dcterms:W3CDTF">2023-04-05T08:11:00Z</dcterms:created>
  <dcterms:modified xsi:type="dcterms:W3CDTF">2023-08-31T09:11:00Z</dcterms:modified>
</cp:coreProperties>
</file>